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103BF" w14:textId="77777777" w:rsidR="00116494" w:rsidRDefault="00116494" w:rsidP="00116494">
      <w:pPr>
        <w:ind w:left="-142"/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</w:p>
    <w:p w14:paraId="3C60A894" w14:textId="42F67FF5" w:rsidR="00853FFD" w:rsidRDefault="00853FFD" w:rsidP="00853FFD">
      <w:pPr>
        <w:ind w:left="142"/>
        <w:jc w:val="right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Załącznik nr 8b</w:t>
      </w:r>
      <w:r>
        <w:rPr>
          <w:rFonts w:asciiTheme="minorHAnsi" w:hAnsiTheme="minorHAnsi" w:cstheme="minorHAnsi"/>
          <w:b/>
          <w:szCs w:val="22"/>
        </w:rPr>
        <w:t xml:space="preserve"> do Wniosku Pożyczkowego Funduszu Pożyczkowego </w:t>
      </w:r>
      <w:r w:rsidRPr="001A7052">
        <w:rPr>
          <w:rFonts w:asciiTheme="minorHAnsi" w:hAnsiTheme="minorHAnsi" w:cstheme="minorHAnsi"/>
          <w:b/>
          <w:szCs w:val="22"/>
        </w:rPr>
        <w:t>dla Podmiotów Ekonomii Społecznej</w:t>
      </w:r>
    </w:p>
    <w:p w14:paraId="702D8F86" w14:textId="77777777" w:rsidR="004D3A4D" w:rsidRDefault="004D3A4D" w:rsidP="00113F10">
      <w:pPr>
        <w:pStyle w:val="Akapitzlist"/>
        <w:rPr>
          <w:b/>
          <w:sz w:val="10"/>
          <w:szCs w:val="10"/>
        </w:rPr>
      </w:pPr>
    </w:p>
    <w:p w14:paraId="57484D41" w14:textId="77777777" w:rsidR="00452386" w:rsidRPr="00CE5016" w:rsidRDefault="00452386" w:rsidP="00113F10">
      <w:pPr>
        <w:pStyle w:val="Akapitzlist"/>
        <w:rPr>
          <w:b/>
          <w:sz w:val="10"/>
          <w:szCs w:val="10"/>
        </w:rPr>
      </w:pPr>
    </w:p>
    <w:p w14:paraId="2632EA44" w14:textId="737BD1D3" w:rsidR="00113F10" w:rsidRPr="00DA5DDA" w:rsidRDefault="00113F10" w:rsidP="00113F10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0A51E9B4" w14:textId="77777777" w:rsidR="00113F10" w:rsidRPr="00CE5016" w:rsidRDefault="00113F10" w:rsidP="00113F10">
      <w:pPr>
        <w:pStyle w:val="Akapitzlist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113F10" w:rsidRPr="00DA5DDA" w14:paraId="4851ADDA" w14:textId="77777777" w:rsidTr="00460FE7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037F5E4F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113F10" w:rsidRPr="00DA5DDA" w14:paraId="7C421E31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087640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65154698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5CF30188" w14:textId="77777777" w:rsidTr="00460FE7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0F8D3577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48CCD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7EE7B0F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97DEC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0EE2BCBB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03D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13F10" w:rsidRPr="00DA5DDA" w14:paraId="011A760D" w14:textId="77777777" w:rsidTr="00460FE7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EA19C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07DACA66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34DBE" w14:textId="77777777" w:rsidR="00113F10" w:rsidRPr="00DA5DD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F2F864B" w14:textId="77777777" w:rsidR="00113F10" w:rsidRPr="00DA5DD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</w:t>
      </w:r>
    </w:p>
    <w:p w14:paraId="0D3FE695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Na podstawie art. </w:t>
      </w:r>
      <w:r w:rsidRPr="00DA5DDA">
        <w:rPr>
          <w:rFonts w:asciiTheme="minorHAnsi" w:hAnsiTheme="minorHAnsi" w:cstheme="minorHAnsi"/>
          <w:bCs/>
          <w:sz w:val="16"/>
          <w:szCs w:val="16"/>
        </w:rPr>
        <w:t>24</w:t>
      </w:r>
      <w:r w:rsidRPr="00DA5DDA">
        <w:rPr>
          <w:rFonts w:asciiTheme="minorHAnsi" w:hAnsiTheme="minorHAnsi"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asciiTheme="minorHAnsi" w:hAnsiTheme="minorHAnsi" w:cstheme="minorHAnsi"/>
          <w:bCs/>
          <w:sz w:val="16"/>
          <w:szCs w:val="16"/>
        </w:rPr>
        <w:t>Dz.U.2020 poz. 389 ze. zm.</w:t>
      </w:r>
      <w:r w:rsidRPr="00DA5DDA">
        <w:rPr>
          <w:rFonts w:asciiTheme="minorHAnsi" w:hAnsiTheme="minorHAnsi" w:cstheme="minorHAnsi"/>
          <w:sz w:val="16"/>
          <w:szCs w:val="16"/>
        </w:rPr>
        <w:t>) oraz na podstawie art. 105 ust. 4a i 4a</w:t>
      </w:r>
      <w:r w:rsidRPr="00DA5DD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DA5DDA">
        <w:rPr>
          <w:rFonts w:asciiTheme="minorHAnsi" w:hAnsiTheme="minorHAnsi"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76D1AF4" w14:textId="77777777" w:rsidR="00DA5DDA" w:rsidRPr="00DA5DDA" w:rsidRDefault="00DA5DD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113F10" w:rsidRPr="00DA5DDA" w14:paraId="7C2302D3" w14:textId="77777777" w:rsidTr="00460FE7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77DA064" w14:textId="77777777" w:rsidR="00113F10" w:rsidRPr="00DA5DDA" w:rsidRDefault="00113F10" w:rsidP="00460FE7">
            <w:pPr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597F1A5B" w14:textId="77777777" w:rsidR="00113F10" w:rsidRPr="00DA5DDA" w:rsidRDefault="00113F10" w:rsidP="00460FE7">
            <w:pPr>
              <w:jc w:val="both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3F10" w:rsidRPr="00DA5DDA" w14:paraId="6865F460" w14:textId="77777777" w:rsidTr="00460FE7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66305CD3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113F10" w:rsidRPr="00DA5DDA" w14:paraId="71B98D0B" w14:textId="77777777" w:rsidTr="008154CC">
        <w:trPr>
          <w:trHeight w:val="335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2A5CEC08" w14:textId="77777777" w:rsidR="00113F10" w:rsidRPr="00DA5DD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  <w:vAlign w:val="center"/>
          </w:tcPr>
          <w:p w14:paraId="49D7AAA0" w14:textId="076465F4" w:rsidR="00DA5DDA" w:rsidRPr="00DA5DDA" w:rsidRDefault="00DA5DDA" w:rsidP="008154CC">
            <w:pPr>
              <w:jc w:val="center"/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</w:t>
            </w:r>
            <w:r w:rsidRPr="00DA5DDA">
              <w:rPr>
                <w:sz w:val="16"/>
                <w:szCs w:val="16"/>
              </w:rPr>
              <w:t xml:space="preserve"> </w:t>
            </w:r>
            <w:r w:rsidRPr="00DA5DDA">
              <w:rPr>
                <w:rFonts w:asciiTheme="minorHAnsi" w:hAnsiTheme="minorHAnsi" w:cstheme="minorHAnsi"/>
                <w:b/>
                <w:sz w:val="16"/>
                <w:szCs w:val="16"/>
              </w:rPr>
              <w:t>34-200 Sucha Beskidzka, ul. Adama Mickiewicza 175</w:t>
            </w:r>
          </w:p>
        </w:tc>
      </w:tr>
      <w:tr w:rsidR="00113F10" w:rsidRPr="00DA5DDA" w14:paraId="3214B93E" w14:textId="77777777" w:rsidTr="00DA5DD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7664E5CA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17D06DE5" w14:textId="77777777" w:rsidR="00113F10" w:rsidRPr="00DA5DD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5223BAA4" w14:textId="77777777" w:rsidR="00DA5DDA" w:rsidRDefault="00DA5DDA" w:rsidP="00CE5016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60134B33" w14:textId="22AFECFF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danych gospodarczych z Biura Informacji Kredytowej S.A. (BIK) i Związku Banków Polskich (ZBP), w tym między innymi </w:t>
      </w:r>
      <w:bookmarkStart w:id="0" w:name="_GoBack"/>
      <w:r w:rsidRPr="00DA5DDA">
        <w:rPr>
          <w:rFonts w:asciiTheme="minorHAnsi" w:hAnsiTheme="minorHAnsi" w:cstheme="minorHAnsi"/>
          <w:sz w:val="16"/>
          <w:szCs w:val="16"/>
        </w:rPr>
        <w:t xml:space="preserve">oceny </w:t>
      </w:r>
      <w:bookmarkEnd w:id="0"/>
      <w:r w:rsidRPr="00DA5DDA">
        <w:rPr>
          <w:rFonts w:asciiTheme="minorHAnsi" w:hAnsiTheme="minorHAnsi" w:cstheme="minorHAnsi"/>
          <w:sz w:val="16"/>
          <w:szCs w:val="16"/>
        </w:rPr>
        <w:t>punktowej (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scoring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5F38CEE6" w14:textId="77777777" w:rsidR="00113F10" w:rsidRPr="00DA5DD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DA5DD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DA5DDA">
        <w:rPr>
          <w:rFonts w:asciiTheme="minorHAnsi" w:hAnsiTheme="minorHAnsi"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DA5DDA" w14:paraId="68AE6C17" w14:textId="77777777" w:rsidTr="00460FE7">
        <w:trPr>
          <w:trHeight w:val="377"/>
        </w:trPr>
        <w:tc>
          <w:tcPr>
            <w:tcW w:w="4533" w:type="dxa"/>
            <w:shd w:val="clear" w:color="auto" w:fill="auto"/>
          </w:tcPr>
          <w:p w14:paraId="2166328F" w14:textId="77777777" w:rsidR="00113F10" w:rsidRPr="00DA5DD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675ADE3" w14:textId="77777777" w:rsidR="00113F10" w:rsidRPr="00DA5DDA" w:rsidRDefault="00113F10" w:rsidP="00452386">
      <w:pPr>
        <w:ind w:left="5245"/>
        <w:jc w:val="center"/>
        <w:rPr>
          <w:rFonts w:asciiTheme="minorHAnsi" w:hAnsiTheme="minorHAnsi" w:cstheme="minorHAnsi"/>
          <w:b/>
          <w:sz w:val="18"/>
          <w:szCs w:val="16"/>
        </w:rPr>
      </w:pPr>
      <w:r w:rsidRPr="00DA5DDA">
        <w:rPr>
          <w:rFonts w:asciiTheme="minorHAnsi" w:hAnsiTheme="minorHAnsi" w:cstheme="minorHAnsi"/>
          <w:b/>
          <w:sz w:val="18"/>
          <w:szCs w:val="16"/>
        </w:rPr>
        <w:t>Data i podpis Konsumenta</w:t>
      </w:r>
    </w:p>
    <w:p w14:paraId="6B9C96C8" w14:textId="77777777" w:rsidR="00113F10" w:rsidRPr="00DA5DDA" w:rsidRDefault="00113F10" w:rsidP="00452386">
      <w:pPr>
        <w:ind w:left="-142"/>
        <w:jc w:val="both"/>
        <w:rPr>
          <w:rFonts w:asciiTheme="minorHAnsi" w:hAnsiTheme="minorHAnsi" w:cstheme="minorHAnsi"/>
          <w:i/>
          <w:sz w:val="16"/>
          <w:szCs w:val="18"/>
        </w:rPr>
      </w:pPr>
      <w:r w:rsidRPr="00DA5DDA">
        <w:rPr>
          <w:rFonts w:asciiTheme="minorHAnsi" w:hAnsiTheme="minorHAnsi"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454"/>
        <w:gridCol w:w="2126"/>
        <w:gridCol w:w="1134"/>
        <w:gridCol w:w="567"/>
        <w:gridCol w:w="567"/>
        <w:gridCol w:w="1389"/>
      </w:tblGrid>
      <w:tr w:rsidR="00113F10" w:rsidRPr="00DA5DDA" w14:paraId="40B4DC08" w14:textId="77777777" w:rsidTr="00DA5DDA">
        <w:tc>
          <w:tcPr>
            <w:tcW w:w="3652" w:type="dxa"/>
            <w:gridSpan w:val="2"/>
            <w:shd w:val="clear" w:color="auto" w:fill="auto"/>
          </w:tcPr>
          <w:p w14:paraId="71517522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D078A91" w14:textId="57A91985" w:rsidR="00113F10" w:rsidRPr="00DA5DDA" w:rsidRDefault="00DA5DDA" w:rsidP="00FE65F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BC834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D1C191B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29FBECB6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113F10" w:rsidRPr="00DA5DDA" w14:paraId="0BC47F72" w14:textId="77777777" w:rsidTr="00DA5DDA">
        <w:tc>
          <w:tcPr>
            <w:tcW w:w="3652" w:type="dxa"/>
            <w:gridSpan w:val="2"/>
            <w:shd w:val="clear" w:color="auto" w:fill="auto"/>
          </w:tcPr>
          <w:p w14:paraId="7569F78B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2FC83FBD" w14:textId="1ED0D036" w:rsidR="00113F10" w:rsidRPr="00DA5DDA" w:rsidRDefault="008154CC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B844C9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30420BE7" w14:textId="77777777" w:rsidR="00113F10" w:rsidRPr="00DA5DDA" w:rsidRDefault="008154CC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0CF7960" w14:textId="77777777" w:rsidR="00113F10" w:rsidRPr="00DA5DDA" w:rsidRDefault="008154CC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705D9F" w14:textId="77777777" w:rsidR="00113F10" w:rsidRPr="00DA5DDA" w:rsidRDefault="008154CC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113F10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113F10" w:rsidRPr="00DA5DDA" w14:paraId="0879C360" w14:textId="77777777" w:rsidTr="00DA5DDA">
        <w:tc>
          <w:tcPr>
            <w:tcW w:w="3652" w:type="dxa"/>
            <w:gridSpan w:val="2"/>
            <w:shd w:val="clear" w:color="auto" w:fill="auto"/>
          </w:tcPr>
          <w:p w14:paraId="0C59F45C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2002CE2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BC6D48A" w14:textId="04F3ADF0" w:rsidR="00113F10" w:rsidRPr="00DA5DDA" w:rsidRDefault="008154CC" w:rsidP="00452386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B844C9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65D45E1D" w14:textId="6A4BF140" w:rsidR="00113F10" w:rsidRPr="00DA5DDA" w:rsidRDefault="008154CC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113F10" w:rsidRPr="00DA5DDA">
                <w:rPr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F2B7047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07F234A" w14:textId="77777777" w:rsidR="00113F10" w:rsidRPr="00DA5DDA" w:rsidRDefault="00113F10" w:rsidP="00FE65FB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iod@zbp.pl</w:t>
            </w:r>
          </w:p>
        </w:tc>
      </w:tr>
      <w:tr w:rsidR="00113F10" w:rsidRPr="00DA5DDA" w14:paraId="01B273C9" w14:textId="77777777" w:rsidTr="00460FE7">
        <w:tc>
          <w:tcPr>
            <w:tcW w:w="9889" w:type="dxa"/>
            <w:gridSpan w:val="8"/>
            <w:shd w:val="clear" w:color="auto" w:fill="auto"/>
          </w:tcPr>
          <w:p w14:paraId="4248E628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113F10" w:rsidRPr="00DA5DDA" w14:paraId="793B3841" w14:textId="77777777" w:rsidTr="00FE65FB">
        <w:tc>
          <w:tcPr>
            <w:tcW w:w="1668" w:type="dxa"/>
            <w:shd w:val="clear" w:color="auto" w:fill="auto"/>
          </w:tcPr>
          <w:p w14:paraId="3610A509" w14:textId="77777777" w:rsidR="00113F10" w:rsidRPr="00DA5DDA" w:rsidRDefault="00113F10" w:rsidP="00FE65FB">
            <w:pPr>
              <w:pStyle w:val="Bezodstpw"/>
              <w:numPr>
                <w:ilvl w:val="0"/>
                <w:numId w:val="1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37981AE5" w14:textId="77777777" w:rsidR="00113F10" w:rsidRPr="00DA5DDA" w:rsidRDefault="00113F10" w:rsidP="00FE65FB">
            <w:pPr>
              <w:tabs>
                <w:tab w:val="left" w:pos="284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614C9EC1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asciiTheme="minorHAnsi" w:hAnsiTheme="minorHAnsi" w:cstheme="minorHAnsi"/>
                <w:sz w:val="16"/>
                <w:szCs w:val="16"/>
              </w:rPr>
              <w:t xml:space="preserve"> w celu: </w:t>
            </w:r>
          </w:p>
          <w:p w14:paraId="53732A9A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043643A5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30CDC16C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1956" w:type="dxa"/>
            <w:gridSpan w:val="2"/>
            <w:shd w:val="clear" w:color="auto" w:fill="auto"/>
          </w:tcPr>
          <w:p w14:paraId="608213B7" w14:textId="77777777" w:rsidR="00113F10" w:rsidRPr="00DA5DDA" w:rsidRDefault="00113F10" w:rsidP="00FE65FB">
            <w:pPr>
              <w:tabs>
                <w:tab w:val="left" w:pos="284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113F10" w:rsidRPr="00DA5DDA" w14:paraId="2F58A947" w14:textId="77777777" w:rsidTr="00460FE7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FEA2194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0417104C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03D8EBE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33DE0063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66C1B426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3028FC02" w14:textId="77777777" w:rsidR="00113F10" w:rsidRPr="00DA5DDA" w:rsidRDefault="00113F10" w:rsidP="00113F10">
            <w:pPr>
              <w:pStyle w:val="Bezodstpw"/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7762C662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3618348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EF6275D" w14:textId="77777777" w:rsidR="00113F10" w:rsidRPr="00DA5DDA" w:rsidRDefault="00113F10" w:rsidP="00113F10">
      <w:pP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450FC30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A5DDA">
        <w:rPr>
          <w:rFonts w:asciiTheme="minorHAnsi" w:hAnsiTheme="minorHAnsi" w:cstheme="minorHAnsi"/>
          <w:b/>
          <w:sz w:val="20"/>
          <w:szCs w:val="20"/>
        </w:rPr>
        <w:t>Pouczenie</w:t>
      </w:r>
    </w:p>
    <w:p w14:paraId="61E7C2BC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Wybrane artykuły ustawy Kodeks Karny z 6 czerwca 1997 r. (Dz. U. Nr 88, poz. 553 z późniejszymi zmianami):</w:t>
      </w:r>
    </w:p>
    <w:p w14:paraId="13268589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7DD8713" w14:textId="77777777" w:rsidR="00113F10" w:rsidRPr="00DA5DDA" w:rsidRDefault="00113F10" w:rsidP="00113F10">
      <w:pPr>
        <w:jc w:val="both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1893C77C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858A2E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D92D6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5A71ABF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B9E6BA" w14:textId="457AEA76" w:rsidR="00113F10" w:rsidRPr="00DA5DDA" w:rsidRDefault="00464FD8" w:rsidP="00464FD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 w:rsidR="00113F10" w:rsidRPr="00DA5DD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113F10" w:rsidRPr="00DA5DDA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04D56981" w14:textId="77777777" w:rsidR="00113F10" w:rsidRPr="00DA5DDA" w:rsidRDefault="00113F10" w:rsidP="00113F10">
      <w:pPr>
        <w:jc w:val="center"/>
        <w:rPr>
          <w:rFonts w:asciiTheme="minorHAnsi" w:hAnsiTheme="minorHAnsi" w:cstheme="minorHAnsi"/>
          <w:sz w:val="14"/>
          <w:szCs w:val="14"/>
        </w:rPr>
      </w:pPr>
      <w:r w:rsidRPr="00DA5DDA">
        <w:rPr>
          <w:rFonts w:asciiTheme="minorHAnsi" w:hAnsiTheme="minorHAnsi" w:cstheme="minorHAnsi"/>
          <w:sz w:val="14"/>
          <w:szCs w:val="14"/>
        </w:rPr>
        <w:t>Miejscowość i data</w:t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</w:r>
      <w:r w:rsidRPr="00DA5DDA">
        <w:rPr>
          <w:rFonts w:asciiTheme="minorHAnsi" w:hAnsiTheme="minorHAnsi" w:cstheme="minorHAnsi"/>
          <w:sz w:val="14"/>
          <w:szCs w:val="14"/>
        </w:rPr>
        <w:tab/>
        <w:t xml:space="preserve">Podpis Konsumenta </w:t>
      </w:r>
    </w:p>
    <w:p w14:paraId="0A3D3DFA" w14:textId="77777777" w:rsidR="00113F10" w:rsidRPr="00DA5DDA" w:rsidRDefault="00113F10" w:rsidP="00113F10">
      <w:pPr>
        <w:rPr>
          <w:rFonts w:asciiTheme="minorHAnsi" w:hAnsiTheme="minorHAnsi" w:cstheme="minorHAnsi"/>
          <w:b/>
        </w:rPr>
      </w:pPr>
    </w:p>
    <w:p w14:paraId="6A7F5791" w14:textId="77777777" w:rsidR="00113F10" w:rsidRDefault="00113F10" w:rsidP="00113F10">
      <w:pPr>
        <w:autoSpaceDE w:val="0"/>
        <w:autoSpaceDN w:val="0"/>
        <w:adjustRightInd w:val="0"/>
        <w:jc w:val="center"/>
        <w:rPr>
          <w:rFonts w:cs="Calibri"/>
          <w:b/>
          <w:bCs/>
          <w:color w:val="000000"/>
          <w:sz w:val="20"/>
          <w:szCs w:val="20"/>
        </w:rPr>
      </w:pPr>
    </w:p>
    <w:p w14:paraId="53F5A8F7" w14:textId="5FC5730A" w:rsidR="00FE1D9A" w:rsidRDefault="00FE1D9A" w:rsidP="00464FD8"/>
    <w:sectPr w:rsidR="00FE1D9A" w:rsidSect="00853FFD">
      <w:headerReference w:type="default" r:id="rId13"/>
      <w:footerReference w:type="default" r:id="rId14"/>
      <w:pgSz w:w="11906" w:h="16838"/>
      <w:pgMar w:top="667" w:right="987" w:bottom="1418" w:left="1134" w:header="39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3C9BC" w14:textId="77777777" w:rsidR="00EB68B5" w:rsidRDefault="00EB68B5">
      <w:r>
        <w:separator/>
      </w:r>
    </w:p>
  </w:endnote>
  <w:endnote w:type="continuationSeparator" w:id="0">
    <w:p w14:paraId="1B052877" w14:textId="77777777" w:rsidR="00EB68B5" w:rsidRDefault="00EB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98185" w14:textId="3702CBE0" w:rsidR="00113F10" w:rsidRPr="00853FFD" w:rsidRDefault="00853FFD" w:rsidP="00853FFD">
    <w:pPr>
      <w:pStyle w:val="Stopka"/>
      <w:jc w:val="right"/>
      <w:rPr>
        <w:rStyle w:val="Numerstrony"/>
        <w:b/>
        <w:sz w:val="16"/>
        <w:szCs w:val="16"/>
      </w:rPr>
    </w:pPr>
    <w:r w:rsidRPr="00766FBF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0807FA" wp14:editId="2426E567">
          <wp:simplePos x="0" y="0"/>
          <wp:positionH relativeFrom="column">
            <wp:posOffset>138624</wp:posOffset>
          </wp:positionH>
          <wp:positionV relativeFrom="paragraph">
            <wp:posOffset>-188375</wp:posOffset>
          </wp:positionV>
          <wp:extent cx="5760720" cy="520700"/>
          <wp:effectExtent l="0" t="0" r="0" b="0"/>
          <wp:wrapTight wrapText="bothSides">
            <wp:wrapPolygon edited="0">
              <wp:start x="0" y="0"/>
              <wp:lineTo x="0" y="20546"/>
              <wp:lineTo x="21500" y="20546"/>
              <wp:lineTo x="21500" y="0"/>
              <wp:lineTo x="0" y="0"/>
            </wp:wrapPolygon>
          </wp:wrapTight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8154CC"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8154CC">
      <w:rPr>
        <w:b/>
        <w:bCs/>
        <w:noProof/>
        <w:sz w:val="14"/>
        <w:szCs w:val="14"/>
      </w:rPr>
      <w:t>2</w:t>
    </w:r>
    <w:r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C1B59" w14:textId="77777777" w:rsidR="00EB68B5" w:rsidRDefault="00EB68B5">
      <w:r>
        <w:separator/>
      </w:r>
    </w:p>
  </w:footnote>
  <w:footnote w:type="continuationSeparator" w:id="0">
    <w:p w14:paraId="6BB824D8" w14:textId="77777777" w:rsidR="00EB68B5" w:rsidRDefault="00EB6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F1110" w14:textId="77777777" w:rsidR="00853FFD" w:rsidRDefault="00853FFD" w:rsidP="00853FFD">
    <w:pPr>
      <w:pStyle w:val="Nagwek"/>
      <w:jc w:val="center"/>
    </w:pPr>
    <w:r w:rsidRPr="00A369D9">
      <w:rPr>
        <w:noProof/>
        <w:lang w:eastAsia="pl-PL"/>
      </w:rPr>
      <w:drawing>
        <wp:inline distT="0" distB="0" distL="0" distR="0" wp14:anchorId="64A274BA" wp14:editId="4764E953">
          <wp:extent cx="5760720" cy="560108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0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F6"/>
    <w:rsid w:val="00037ED3"/>
    <w:rsid w:val="000D4B38"/>
    <w:rsid w:val="000E4AA6"/>
    <w:rsid w:val="00113F10"/>
    <w:rsid w:val="00116494"/>
    <w:rsid w:val="00184695"/>
    <w:rsid w:val="00452386"/>
    <w:rsid w:val="00464FD8"/>
    <w:rsid w:val="004D3A4D"/>
    <w:rsid w:val="005F05F6"/>
    <w:rsid w:val="006D2FB5"/>
    <w:rsid w:val="00803E9C"/>
    <w:rsid w:val="008154CC"/>
    <w:rsid w:val="00853FFD"/>
    <w:rsid w:val="00C75443"/>
    <w:rsid w:val="00CE5016"/>
    <w:rsid w:val="00DA5DDA"/>
    <w:rsid w:val="00DC0599"/>
    <w:rsid w:val="00E845BB"/>
    <w:rsid w:val="00E912E0"/>
    <w:rsid w:val="00EB68B5"/>
    <w:rsid w:val="00FE1D9A"/>
    <w:rsid w:val="00F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32C8D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5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E6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FB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FE65F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DC0599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funduszemalopolska.pl" TargetMode="External"/><Relationship Id="rId12" Type="http://schemas.openxmlformats.org/officeDocument/2006/relationships/hyperlink" Target="mailto:iod@big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funduszemalopolska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971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9</cp:revision>
  <dcterms:created xsi:type="dcterms:W3CDTF">2024-12-19T08:18:00Z</dcterms:created>
  <dcterms:modified xsi:type="dcterms:W3CDTF">2025-02-13T09:55:00Z</dcterms:modified>
</cp:coreProperties>
</file>