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9AC7E7" w14:textId="37F774E2" w:rsidR="00922002" w:rsidRDefault="00922002" w:rsidP="00FC49C3">
      <w:pPr>
        <w:jc w:val="right"/>
        <w:rPr>
          <w:rFonts w:cs="Calibr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iCs/>
          <w:sz w:val="18"/>
          <w:szCs w:val="18"/>
        </w:rPr>
        <w:t>Załącznik nr 11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stanowiącego</w:t>
      </w:r>
      <w:r w:rsidRPr="00D9554E">
        <w:rPr>
          <w:rFonts w:asciiTheme="minorHAnsi" w:hAnsiTheme="minorHAnsi" w:cstheme="minorHAnsi"/>
          <w:sz w:val="18"/>
          <w:szCs w:val="18"/>
        </w:rPr>
        <w:t xml:space="preserve"> załącznik nr 1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II”: 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 xml:space="preserve">Oświadczenie Wnioskodawcy o otrzymanej pomocy de </w:t>
      </w:r>
      <w:proofErr w:type="spellStart"/>
      <w:r>
        <w:rPr>
          <w:rFonts w:asciiTheme="minorHAnsi" w:hAnsiTheme="minorHAnsi" w:cstheme="minorHAnsi"/>
          <w:b/>
          <w:sz w:val="18"/>
          <w:szCs w:val="18"/>
          <w:u w:val="single"/>
        </w:rPr>
        <w:t>minimis</w:t>
      </w:r>
      <w:proofErr w:type="spellEnd"/>
    </w:p>
    <w:p w14:paraId="35A44482" w14:textId="77777777" w:rsidR="00D1291E" w:rsidRDefault="00D1291E" w:rsidP="00D1291E">
      <w:pPr>
        <w:jc w:val="right"/>
        <w:rPr>
          <w:rFonts w:asciiTheme="minorHAnsi" w:hAnsiTheme="minorHAnsi"/>
          <w:b/>
          <w:color w:val="000000"/>
          <w:szCs w:val="22"/>
        </w:rPr>
      </w:pPr>
    </w:p>
    <w:p w14:paraId="673F951A" w14:textId="3F13B5F0" w:rsidR="00E7103A" w:rsidRPr="00751367" w:rsidRDefault="00E7103A" w:rsidP="00751367">
      <w:pPr>
        <w:jc w:val="center"/>
        <w:rPr>
          <w:rFonts w:asciiTheme="minorHAnsi" w:hAnsiTheme="minorHAnsi"/>
          <w:b/>
          <w:color w:val="000000"/>
          <w:szCs w:val="22"/>
          <w:vertAlign w:val="superscript"/>
        </w:rPr>
      </w:pPr>
      <w:r w:rsidRPr="00220F01">
        <w:rPr>
          <w:rFonts w:asciiTheme="minorHAnsi" w:hAnsiTheme="minorHAnsi"/>
          <w:b/>
          <w:color w:val="000000"/>
          <w:szCs w:val="22"/>
        </w:rPr>
        <w:t>Oświadczenie Wnioskodawcy</w:t>
      </w:r>
      <w:r w:rsidR="00D1291E" w:rsidRPr="00FD4AF6">
        <w:rPr>
          <w:rFonts w:cs="Arial"/>
          <w:b/>
          <w:bCs/>
          <w:sz w:val="16"/>
          <w:vertAlign w:val="superscript"/>
        </w:rPr>
        <w:footnoteReference w:id="1"/>
      </w:r>
      <w:r w:rsidR="00D1291E">
        <w:rPr>
          <w:rFonts w:cs="Arial"/>
          <w:b/>
          <w:bCs/>
          <w:sz w:val="16"/>
        </w:rPr>
        <w:t xml:space="preserve"> </w:t>
      </w:r>
      <w:r w:rsidRPr="00220F01">
        <w:rPr>
          <w:rFonts w:asciiTheme="minorHAnsi" w:hAnsiTheme="minorHAnsi"/>
          <w:b/>
          <w:color w:val="000000"/>
          <w:szCs w:val="22"/>
        </w:rPr>
        <w:t>o otrzymanej pomocy</w:t>
      </w:r>
      <w:r w:rsidRPr="00220F01">
        <w:rPr>
          <w:rFonts w:asciiTheme="minorHAnsi" w:hAnsiTheme="minorHAnsi"/>
          <w:b/>
          <w:i/>
          <w:color w:val="000000"/>
          <w:szCs w:val="22"/>
        </w:rPr>
        <w:t xml:space="preserve"> de </w:t>
      </w:r>
      <w:proofErr w:type="spellStart"/>
      <w:r w:rsidRPr="00220F01">
        <w:rPr>
          <w:rFonts w:asciiTheme="minorHAnsi" w:hAnsiTheme="minorHAnsi"/>
          <w:b/>
          <w:i/>
          <w:color w:val="000000"/>
          <w:szCs w:val="22"/>
        </w:rPr>
        <w:t>minimis</w:t>
      </w:r>
      <w:proofErr w:type="spellEnd"/>
      <w:r w:rsidR="00D1291E" w:rsidRPr="00FD4AF6">
        <w:rPr>
          <w:rFonts w:cs="Arial"/>
          <w:b/>
          <w:bCs/>
          <w:sz w:val="16"/>
          <w:vertAlign w:val="superscript"/>
        </w:rPr>
        <w:footnoteReference w:id="2"/>
      </w:r>
    </w:p>
    <w:p w14:paraId="1E95C718" w14:textId="77777777" w:rsidR="00E7103A" w:rsidRPr="00220F01" w:rsidRDefault="00E7103A" w:rsidP="00E7103A">
      <w:pPr>
        <w:rPr>
          <w:rFonts w:asciiTheme="minorHAnsi" w:hAnsiTheme="minorHAnsi"/>
          <w:color w:val="000000"/>
          <w:szCs w:val="22"/>
        </w:rPr>
      </w:pPr>
    </w:p>
    <w:p w14:paraId="73039338" w14:textId="77777777" w:rsidR="00E7103A" w:rsidRPr="00956ACF" w:rsidRDefault="00E7103A" w:rsidP="00751367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14:paraId="6B33D1B0" w14:textId="77777777" w:rsidR="00E7103A" w:rsidRDefault="00E7103A" w:rsidP="00751367">
      <w:pPr>
        <w:jc w:val="center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i/>
          <w:color w:val="000000"/>
          <w:sz w:val="20"/>
          <w:szCs w:val="20"/>
        </w:rPr>
        <w:t>(pełna nazwa Wnioskodawcy)</w:t>
      </w:r>
    </w:p>
    <w:p w14:paraId="3E004100" w14:textId="77777777" w:rsidR="00751367" w:rsidRDefault="00751367" w:rsidP="0075136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ACA84C7" w14:textId="77777777" w:rsidR="00751367" w:rsidRPr="00956ACF" w:rsidRDefault="00751367" w:rsidP="00751367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color w:val="000000"/>
          <w:sz w:val="20"/>
          <w:szCs w:val="20"/>
        </w:rPr>
        <w:t>Oświadczam, iż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751367">
        <w:rPr>
          <w:rFonts w:asciiTheme="minorHAnsi" w:hAnsiTheme="minorHAnsi" w:cstheme="minorHAnsi"/>
          <w:color w:val="000000"/>
          <w:sz w:val="20"/>
          <w:szCs w:val="20"/>
        </w:rPr>
        <w:t>w ciągu ostatnich trzech lat</w:t>
      </w:r>
      <w:r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6548FB9" w14:textId="77777777" w:rsidR="00E7103A" w:rsidRPr="00956ACF" w:rsidRDefault="00E7103A" w:rsidP="00E7103A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651A8658" w14:textId="77777777" w:rsidR="00E7103A" w:rsidRDefault="00E7103A" w:rsidP="00E7103A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b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BACC2" wp14:editId="48BF6937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228600" cy="200025"/>
                <wp:effectExtent l="9525" t="11430" r="9525" b="762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63A1E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6" type="#_x0000_t109" style="position:absolute;margin-left:0;margin-top:.15pt;width:1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6eIIQIAAEcEAAAOAAAAZHJzL2Uyb0RvYy54bWysU9uO0zAQfUfiHyy/06RRW7rRpqtVlyKk&#10;BSotfIDrOImF4zFjt2n5esZOt5SLeEDkwfJkxmfOnJm5vTv2hh0Ueg224tNJzpmyEmpt24p//rR5&#10;teTMB2FrYcCqip+U53erly9uB1eqAjowtUJGINaXg6t4F4Irs8zLTvXCT8ApS84GsBeBTGyzGsVA&#10;6L3JijxfZANg7RCk8p7+PoxOvkr4TaNk+Ng0XgVmKk7cQjoxnbt4ZqtbUbYoXKflmYb4Bxa90JaS&#10;XqAeRBBsj/o3qF5LBA9NmEjoM2gaLVWqgaqZ5r9U89QJp1ItJI53F5n8/4OVHw5bZLqu+IIzK3pq&#10;0f0+QMrMllGewfmSop7cFmOB3j2C/OKZhXUnbKvuEWHolKiJ1DTGZz89iIanp2w3vIea0AWhJ6WO&#10;DfYRkDRgx9SQ06Uh6hiYpJ9FsVzk1DZJLup2XsxTBlE+P3bow1sFPYuXijcGBqKFYTtOREokDo8+&#10;RGKifA5PhYDR9UYbkwxsd2uD7CBoTjbpO2fy12HGsqHiN3Pi8XcI4krfnyB6HWjgje4rvrwEiTIq&#10;+MbWaRyD0Ga8E2Vjz5JGFcdu7KA+kaII4zTT9tGlA/zG2UCTXHH/dS9QcWbeWerKzXQ2i6OfjNn8&#10;dUEGXnt21x5hJUFVPHA2XtdhXJe9Q912lGmaarcQ56TRSdnY5ZHVmSxNaxL8vFlxHa7tFPVj/1ff&#10;AQAA//8DAFBLAwQUAAYACAAAACEADyxCl9sAAAADAQAADwAAAGRycy9kb3ducmV2LnhtbEyPQU+D&#10;QBCF7yb+h8008dLYhaINQZbGmNDYgwfRi7eFHYGUnSXsltJ/73jS08vLm7z3Tb5f7CBmnHzvSEG8&#10;iUAgNc701Cr4/CjvUxA+aDJ6cIQKruhhX9ze5Doz7kLvOFehFVxCPtMKuhDGTErfdGi137gRibNv&#10;N1kd2E6tNJO+cLkd5DaKdtLqnnih0yO+dNicqrNVsE3X1YHeyteH+mhK/Rh/zevkqNTdanl+AhFw&#10;CX/H8IvP6FAwU+3OZLwYFPAjQUECgrNkx65mjVOQRS7/sxc/AAAA//8DAFBLAQItABQABgAIAAAA&#10;IQC2gziS/gAAAOEBAAATAAAAAAAAAAAAAAAAAAAAAABbQ29udGVudF9UeXBlc10ueG1sUEsBAi0A&#10;FAAGAAgAAAAhADj9If/WAAAAlAEAAAsAAAAAAAAAAAAAAAAALwEAAF9yZWxzLy5yZWxzUEsBAi0A&#10;FAAGAAgAAAAhAMT7p4ghAgAARwQAAA4AAAAAAAAAAAAAAAAALgIAAGRycy9lMm9Eb2MueG1sUEsB&#10;Ai0AFAAGAAgAAAAhAA8sQpfbAAAAAwEAAA8AAAAAAAAAAAAAAAAAewQAAGRycy9kb3ducmV2Lnht&#10;bFBLBQYAAAAABAAEAPMAAACDBQAAAAA=&#10;"/>
            </w:pict>
          </mc:Fallback>
        </mc:AlternateContent>
      </w:r>
      <w:r w:rsidRPr="00956ACF">
        <w:rPr>
          <w:rFonts w:asciiTheme="minorHAnsi" w:hAnsiTheme="minorHAnsi" w:cstheme="minorHAnsi"/>
          <w:b/>
          <w:color w:val="000000"/>
          <w:sz w:val="20"/>
          <w:szCs w:val="20"/>
        </w:rPr>
        <w:t>*1. otrzymał</w:t>
      </w:r>
      <w:r w:rsidR="00751367">
        <w:rPr>
          <w:rFonts w:asciiTheme="minorHAnsi" w:hAnsiTheme="minorHAnsi" w:cstheme="minorHAnsi"/>
          <w:b/>
          <w:color w:val="000000"/>
          <w:sz w:val="20"/>
          <w:szCs w:val="20"/>
        </w:rPr>
        <w:t>em</w:t>
      </w:r>
      <w:r w:rsidRPr="00956ACF">
        <w:rPr>
          <w:rFonts w:asciiTheme="minorHAnsi" w:hAnsiTheme="minorHAnsi" w:cstheme="minorHAnsi"/>
          <w:b/>
          <w:color w:val="000000"/>
          <w:sz w:val="20"/>
          <w:szCs w:val="20"/>
        </w:rPr>
        <w:t>/</w:t>
      </w:r>
      <w:proofErr w:type="spellStart"/>
      <w:r w:rsidRPr="00956ACF">
        <w:rPr>
          <w:rFonts w:asciiTheme="minorHAnsi" w:hAnsiTheme="minorHAnsi" w:cstheme="minorHAnsi"/>
          <w:b/>
          <w:color w:val="000000"/>
          <w:sz w:val="20"/>
          <w:szCs w:val="20"/>
        </w:rPr>
        <w:t>a</w:t>
      </w:r>
      <w:r w:rsidR="00751367">
        <w:rPr>
          <w:rFonts w:asciiTheme="minorHAnsi" w:hAnsiTheme="minorHAnsi" w:cstheme="minorHAnsi"/>
          <w:b/>
          <w:color w:val="000000"/>
          <w:sz w:val="20"/>
          <w:szCs w:val="20"/>
        </w:rPr>
        <w:t>m</w:t>
      </w:r>
      <w:proofErr w:type="spellEnd"/>
      <w:r w:rsidRPr="00956AC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pomoc </w:t>
      </w:r>
      <w:r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de </w:t>
      </w:r>
      <w:proofErr w:type="spellStart"/>
      <w:r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>minimis</w:t>
      </w:r>
      <w:proofErr w:type="spellEnd"/>
      <w:r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</w:t>
      </w:r>
      <w:r w:rsidRPr="00956ACF">
        <w:rPr>
          <w:rFonts w:asciiTheme="minorHAnsi" w:hAnsiTheme="minorHAnsi" w:cstheme="minorHAnsi"/>
          <w:b/>
          <w:color w:val="000000"/>
          <w:sz w:val="20"/>
          <w:szCs w:val="20"/>
        </w:rPr>
        <w:t>w następującej wielkości:</w:t>
      </w:r>
    </w:p>
    <w:p w14:paraId="58187C6F" w14:textId="77777777" w:rsidR="00D1291E" w:rsidRPr="00956ACF" w:rsidRDefault="00D1291E" w:rsidP="00E7103A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5A0CB84" w14:textId="77777777" w:rsidR="00E7103A" w:rsidRPr="00956ACF" w:rsidRDefault="00E7103A" w:rsidP="00D1291E">
      <w:pPr>
        <w:pStyle w:val="Akapitzlist"/>
        <w:numPr>
          <w:ilvl w:val="0"/>
          <w:numId w:val="12"/>
        </w:numPr>
        <w:spacing w:line="360" w:lineRule="auto"/>
        <w:ind w:left="714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color w:val="000000"/>
          <w:sz w:val="20"/>
          <w:szCs w:val="20"/>
        </w:rPr>
        <w:t>zgodnie z załączonym wydrukiem</w:t>
      </w:r>
    </w:p>
    <w:p w14:paraId="21807AA6" w14:textId="0B7D2D95" w:rsidR="00E7103A" w:rsidRPr="00D1291E" w:rsidRDefault="00E7103A" w:rsidP="00D1291E">
      <w:pPr>
        <w:pStyle w:val="Akapitzlist"/>
        <w:numPr>
          <w:ilvl w:val="0"/>
          <w:numId w:val="12"/>
        </w:numPr>
        <w:spacing w:line="360" w:lineRule="auto"/>
        <w:ind w:left="714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color w:val="000000"/>
          <w:sz w:val="20"/>
          <w:szCs w:val="20"/>
        </w:rPr>
        <w:t>zgodnie z poniższą tabelą:</w:t>
      </w:r>
    </w:p>
    <w:tbl>
      <w:tblPr>
        <w:tblW w:w="100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723"/>
        <w:gridCol w:w="1382"/>
        <w:gridCol w:w="1770"/>
        <w:gridCol w:w="1501"/>
        <w:gridCol w:w="1181"/>
        <w:gridCol w:w="1153"/>
        <w:gridCol w:w="995"/>
      </w:tblGrid>
      <w:tr w:rsidR="00D1291E" w:rsidRPr="00956ACF" w14:paraId="24B76BEA" w14:textId="77777777" w:rsidTr="00D1291E">
        <w:trPr>
          <w:cantSplit/>
          <w:trHeight w:hRule="exact" w:val="759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EDEFF8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1BE9BE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E2E009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Podstawa prawna otrzymanej pomocy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B99414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Dzień udzielenia pomocy</w:t>
            </w:r>
          </w:p>
          <w:p w14:paraId="5472C929" w14:textId="77777777" w:rsidR="00D1291E" w:rsidRPr="00956ACF" w:rsidRDefault="00D1291E" w:rsidP="004A37CD">
            <w:pPr>
              <w:pStyle w:val="Zawartotabeli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9C1A83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Nr programu pomocowego, decyzji lub umowy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B1EDA7" w14:textId="77777777" w:rsidR="00D1291E" w:rsidRPr="00956ACF" w:rsidRDefault="00D1291E" w:rsidP="004A37CD">
            <w:pPr>
              <w:pStyle w:val="Zawartotabeli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Forma pomocy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F7063F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Wartość pomocy brutto</w:t>
            </w:r>
          </w:p>
        </w:tc>
      </w:tr>
      <w:tr w:rsidR="00D1291E" w:rsidRPr="00956ACF" w14:paraId="466C5645" w14:textId="77777777" w:rsidTr="00D1291E">
        <w:trPr>
          <w:cantSplit/>
          <w:trHeight w:hRule="exact" w:val="292"/>
          <w:tblHeader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41799B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E30254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DD3440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2A25BC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F676C4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36EC08" w14:textId="77777777" w:rsidR="00D1291E" w:rsidRPr="00956ACF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190D3C" w14:textId="4F0A7520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09DCE6" w14:textId="5F3C3752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 EU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R</w:t>
            </w:r>
          </w:p>
        </w:tc>
      </w:tr>
      <w:tr w:rsidR="00D1291E" w:rsidRPr="00956ACF" w14:paraId="3D0F2234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B3BF5C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C0ED9C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68548F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80D873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FCA034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9A9800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EC5F8CF" w14:textId="7620ACB4" w:rsidR="00D1291E" w:rsidRPr="00922002" w:rsidRDefault="00D1291E" w:rsidP="00D1291E">
            <w:pPr>
              <w:pStyle w:val="Zawartotabeli0"/>
              <w:spacing w:after="0"/>
              <w:jc w:val="center"/>
              <w:rPr>
                <w:rFonts w:asciiTheme="minorHAnsi" w:eastAsia="MS Mincho" w:hAnsiTheme="minorHAnsi" w:cstheme="minorHAns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721FA" w14:textId="242337CE" w:rsidR="00D1291E" w:rsidRPr="00922002" w:rsidRDefault="00D1291E" w:rsidP="00D1291E">
            <w:pPr>
              <w:pStyle w:val="Zawartotabeli0"/>
              <w:spacing w:after="0"/>
              <w:jc w:val="center"/>
              <w:rPr>
                <w:rFonts w:asciiTheme="minorHAnsi" w:eastAsia="MS Mincho" w:hAnsiTheme="minorHAnsi" w:cstheme="minorHAnsi"/>
                <w:color w:val="000000"/>
                <w:sz w:val="18"/>
                <w:szCs w:val="18"/>
                <w:lang w:eastAsia="ja-JP"/>
              </w:rPr>
            </w:pPr>
          </w:p>
        </w:tc>
      </w:tr>
      <w:tr w:rsidR="00D1291E" w:rsidRPr="00956ACF" w14:paraId="16A87C08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9FE914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9BD62FA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18B124B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F49C2A6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BBD60C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37741C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96E35A1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C4B0F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1291E" w:rsidRPr="00956ACF" w14:paraId="7FF75F93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8AB02D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99CED3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EA035C4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33B741F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AE2B3E3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61BD126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43375C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AE887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1291E" w:rsidRPr="00956ACF" w14:paraId="234AFA11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01A971E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243889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99A30E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8112E46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628F345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C096E9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0E560F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6AF97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22002" w:rsidRPr="00922002" w14:paraId="39809CA2" w14:textId="77777777" w:rsidTr="00D1291E">
        <w:trPr>
          <w:cantSplit/>
          <w:trHeight w:val="340"/>
          <w:jc w:val="center"/>
        </w:trPr>
        <w:tc>
          <w:tcPr>
            <w:tcW w:w="6730" w:type="dxa"/>
            <w:gridSpan w:val="5"/>
            <w:vAlign w:val="center"/>
          </w:tcPr>
          <w:p w14:paraId="5EEDA36A" w14:textId="77777777" w:rsidR="00D1291E" w:rsidRPr="00922002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A2F080" w14:textId="77777777" w:rsidR="00D1291E" w:rsidRPr="00922002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922002">
              <w:rPr>
                <w:rFonts w:asciiTheme="minorHAnsi" w:hAnsiTheme="minorHAnsi" w:cstheme="minorHAnsi"/>
                <w:i/>
                <w:sz w:val="18"/>
              </w:rPr>
              <w:t xml:space="preserve">Razem pomoc  de </w:t>
            </w:r>
            <w:proofErr w:type="spellStart"/>
            <w:r w:rsidRPr="00922002">
              <w:rPr>
                <w:rFonts w:asciiTheme="minorHAnsi" w:hAnsiTheme="minorHAnsi" w:cstheme="minorHAnsi"/>
                <w:i/>
                <w:sz w:val="18"/>
              </w:rPr>
              <w:t>minimis</w:t>
            </w:r>
            <w:proofErr w:type="spellEnd"/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EF133EB" w14:textId="77777777" w:rsidR="00D1291E" w:rsidRPr="00922002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19AE9" w14:textId="77777777" w:rsidR="00D1291E" w:rsidRPr="00922002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605D157" w14:textId="77777777" w:rsidR="00E7103A" w:rsidRPr="00922002" w:rsidRDefault="00E7103A" w:rsidP="00D1291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83CABF4" w14:textId="77777777" w:rsidR="00E7103A" w:rsidRPr="00922002" w:rsidRDefault="00E7103A" w:rsidP="00E7103A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9D9611" w14:textId="77777777" w:rsidR="00E7103A" w:rsidRPr="00956ACF" w:rsidRDefault="00E7103A" w:rsidP="00E7103A">
      <w:pPr>
        <w:ind w:left="720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43B8B" wp14:editId="58DD3829">
                <wp:simplePos x="0" y="0"/>
                <wp:positionH relativeFrom="column">
                  <wp:posOffset>3175</wp:posOffset>
                </wp:positionH>
                <wp:positionV relativeFrom="paragraph">
                  <wp:posOffset>-15240</wp:posOffset>
                </wp:positionV>
                <wp:extent cx="228600" cy="200025"/>
                <wp:effectExtent l="12700" t="13335" r="6350" b="571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34B8D" id="AutoShape 7" o:spid="_x0000_s1026" type="#_x0000_t109" style="position:absolute;margin-left:.25pt;margin-top:-1.2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GfIQIAAEcEAAAOAAAAZHJzL2Uyb0RvYy54bWysU9tu2zAMfR+wfxD0vtgJkiY14hRFugwD&#10;ujVAtw9QZNkWJosapcTJvn6UnGbZBXsY5gdBNKnDw0NyeXfsDDso9BpsycejnDNlJVTaNiX//Gnz&#10;ZsGZD8JWwoBVJT8pz+9Wr18te1eoCbRgKoWMQKwvelfyNgRXZJmXreqEH4FTlpw1YCcCmdhkFYqe&#10;0DuTTfL8JusBK4cglff092Fw8lXCr2slw1NdexWYKTlxC+nEdO7ima2WomhQuFbLMw3xDyw6oS0l&#10;vUA9iCDYHvVvUJ2WCB7qMJLQZVDXWqpUA1Uzzn+p5rkVTqVaSBzvLjL5/wcrPx62yHRV8jlnVnTU&#10;ovt9gJSZzaM8vfMFRT27LcYCvXsE+cUzC+tW2EbdI0LfKlERqXGMz356EA1PT9mu/wAVoQtCT0od&#10;a+wiIGnAjqkhp0tD1DEwST8nk8VNTm2T5KJu55NZyiCKl8cOfXinoGPxUvLaQE+0MGyHiUiJxOHR&#10;h0hMFC/hqRAwutpoY5KBzW5tkB0EzckmfedM/jrMWNaX/HZGPP4OQVzp+xNEpwMNvNFdyReXIFFE&#10;Bd/aKo1jENoMd6Js7FnSqOLQjR1UJ1IUYZhm2j66tIDfOOtpkkvuv+4FKs7Me0tduR1Pp3H0kzGd&#10;zSdk4LVnd+0RVhJUyQNnw3UdhnXZO9RNS5nGqXYLcU5qnZSNXR5YncnStCbBz5sV1+HaTlE/9n/1&#10;HQAA//8DAFBLAwQUAAYACAAAACEAUdMg49wAAAAFAQAADwAAAGRycy9kb3ducmV2LnhtbEyOTU+D&#10;QBRF9yb+h8kzcdO0A/QjLTI0xgRjFy5EN909mBGIzBvCTCn+e58rXd7cm3NPdpxtLyYz+s6RgngV&#10;gTBUO91Ro+DjvVjuQfiApLF3ZBR8Gw/H/PYmw1S7K72ZqQyNYAj5FBW0IQyplL5ujUW/coMh7j7d&#10;aDFwHBupR7wy3PYyiaKdtNgRP7Q4mKfW1F/lxSpI9ovymV6Ll0110gVu4/O0WJ+Uur+bHx9ABDOH&#10;vzH86rM65OxUuQtpL3oFW94pWCYbENyud5wrJh9ikHkm/9vnPwAAAP//AwBQSwECLQAUAAYACAAA&#10;ACEAtoM4kv4AAADhAQAAEwAAAAAAAAAAAAAAAAAAAAAAW0NvbnRlbnRfVHlwZXNdLnhtbFBLAQIt&#10;ABQABgAIAAAAIQA4/SH/1gAAAJQBAAALAAAAAAAAAAAAAAAAAC8BAABfcmVscy8ucmVsc1BLAQIt&#10;ABQABgAIAAAAIQB+qAGfIQIAAEcEAAAOAAAAAAAAAAAAAAAAAC4CAABkcnMvZTJvRG9jLnhtbFBL&#10;AQItABQABgAIAAAAIQBR0yDj3AAAAAUBAAAPAAAAAAAAAAAAAAAAAHsEAABkcnMvZG93bnJldi54&#10;bWxQSwUGAAAAAAQABADzAAAAhAUAAAAA&#10;"/>
            </w:pict>
          </mc:Fallback>
        </mc:AlternateContent>
      </w:r>
      <w:r w:rsidRPr="00956ACF">
        <w:rPr>
          <w:rFonts w:asciiTheme="minorHAnsi" w:hAnsiTheme="minorHAnsi" w:cstheme="minorHAnsi"/>
          <w:b/>
          <w:color w:val="000000"/>
          <w:sz w:val="20"/>
          <w:szCs w:val="20"/>
        </w:rPr>
        <w:t>*2. nie otrzymał</w:t>
      </w:r>
      <w:r w:rsidR="00751367">
        <w:rPr>
          <w:rFonts w:asciiTheme="minorHAnsi" w:hAnsiTheme="minorHAnsi" w:cstheme="minorHAnsi"/>
          <w:b/>
          <w:color w:val="000000"/>
          <w:sz w:val="20"/>
          <w:szCs w:val="20"/>
        </w:rPr>
        <w:t>em</w:t>
      </w:r>
      <w:r w:rsidRPr="00956ACF">
        <w:rPr>
          <w:rFonts w:asciiTheme="minorHAnsi" w:hAnsiTheme="minorHAnsi" w:cstheme="minorHAnsi"/>
          <w:b/>
          <w:color w:val="000000"/>
          <w:sz w:val="20"/>
          <w:szCs w:val="20"/>
        </w:rPr>
        <w:t>/</w:t>
      </w:r>
      <w:proofErr w:type="spellStart"/>
      <w:r w:rsidRPr="00956ACF">
        <w:rPr>
          <w:rFonts w:asciiTheme="minorHAnsi" w:hAnsiTheme="minorHAnsi" w:cstheme="minorHAnsi"/>
          <w:b/>
          <w:color w:val="000000"/>
          <w:sz w:val="20"/>
          <w:szCs w:val="20"/>
        </w:rPr>
        <w:t>a</w:t>
      </w:r>
      <w:r w:rsidR="00751367">
        <w:rPr>
          <w:rFonts w:asciiTheme="minorHAnsi" w:hAnsiTheme="minorHAnsi" w:cstheme="minorHAnsi"/>
          <w:b/>
          <w:color w:val="000000"/>
          <w:sz w:val="20"/>
          <w:szCs w:val="20"/>
        </w:rPr>
        <w:t>m</w:t>
      </w:r>
      <w:proofErr w:type="spellEnd"/>
      <w:r w:rsidRPr="00956AC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pomocy </w:t>
      </w:r>
      <w:r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de </w:t>
      </w:r>
      <w:proofErr w:type="spellStart"/>
      <w:r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>minimis</w:t>
      </w:r>
      <w:proofErr w:type="spellEnd"/>
      <w:r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14:paraId="0B650EF6" w14:textId="77777777" w:rsidR="00E7103A" w:rsidRPr="00D1291E" w:rsidRDefault="00E7103A" w:rsidP="00E7103A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2ED27346" w14:textId="501DEC72" w:rsidR="00E7103A" w:rsidRPr="00D1291E" w:rsidRDefault="00E7103A" w:rsidP="00D1291E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1291E">
        <w:rPr>
          <w:rFonts w:asciiTheme="minorHAnsi" w:hAnsiTheme="minorHAnsi" w:cstheme="minorHAnsi"/>
          <w:i/>
          <w:sz w:val="18"/>
          <w:szCs w:val="18"/>
        </w:rPr>
        <w:t>Świadom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odpowiedzialności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karnej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z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art.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297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§1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kk oraz art. 286 §1 kk,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potwierdzam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prawdziwość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informacji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podanych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w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niniejszym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oświadczeniu</w:t>
      </w:r>
    </w:p>
    <w:p w14:paraId="5A9D0EAF" w14:textId="77777777" w:rsidR="00E7103A" w:rsidRDefault="00E7103A" w:rsidP="00E7103A">
      <w:pPr>
        <w:rPr>
          <w:rFonts w:asciiTheme="minorHAnsi" w:hAnsiTheme="minorHAnsi"/>
          <w:color w:val="000000"/>
          <w:sz w:val="20"/>
          <w:szCs w:val="20"/>
        </w:rPr>
      </w:pPr>
    </w:p>
    <w:p w14:paraId="209AD07C" w14:textId="77777777" w:rsidR="00D1291E" w:rsidRDefault="00D1291E" w:rsidP="00E7103A">
      <w:pPr>
        <w:rPr>
          <w:rFonts w:asciiTheme="minorHAnsi" w:hAnsiTheme="minorHAnsi"/>
          <w:color w:val="000000"/>
          <w:sz w:val="20"/>
          <w:szCs w:val="20"/>
        </w:rPr>
      </w:pPr>
    </w:p>
    <w:p w14:paraId="34394594" w14:textId="77777777" w:rsidR="00D1291E" w:rsidRPr="001F7B77" w:rsidRDefault="00D1291E" w:rsidP="00E7103A">
      <w:pPr>
        <w:rPr>
          <w:rFonts w:asciiTheme="minorHAnsi" w:hAnsiTheme="minorHAnsi"/>
          <w:color w:val="000000"/>
          <w:sz w:val="20"/>
          <w:szCs w:val="20"/>
        </w:rPr>
      </w:pPr>
    </w:p>
    <w:p w14:paraId="564929A3" w14:textId="77777777" w:rsidR="00E7103A" w:rsidRPr="001F7B77" w:rsidRDefault="00E7103A" w:rsidP="00E7103A">
      <w:pPr>
        <w:rPr>
          <w:rFonts w:asciiTheme="minorHAnsi" w:hAnsiTheme="minorHAnsi"/>
          <w:color w:val="000000"/>
          <w:sz w:val="20"/>
          <w:szCs w:val="20"/>
        </w:rPr>
      </w:pPr>
      <w:r w:rsidRPr="001F7B77">
        <w:rPr>
          <w:rFonts w:asciiTheme="minorHAnsi" w:hAnsiTheme="minorHAnsi"/>
          <w:color w:val="000000"/>
          <w:sz w:val="20"/>
          <w:szCs w:val="20"/>
        </w:rPr>
        <w:t>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</w:t>
      </w:r>
      <w:r w:rsidRPr="001F7B77">
        <w:rPr>
          <w:rFonts w:asciiTheme="minorHAnsi" w:hAnsiTheme="minorHAnsi"/>
          <w:color w:val="000000"/>
          <w:sz w:val="20"/>
          <w:szCs w:val="20"/>
        </w:rPr>
        <w:t>....</w:t>
      </w:r>
      <w:r>
        <w:rPr>
          <w:rFonts w:asciiTheme="minorHAnsi" w:hAnsiTheme="minorHAnsi"/>
          <w:color w:val="000000"/>
          <w:sz w:val="20"/>
          <w:szCs w:val="20"/>
        </w:rPr>
        <w:t xml:space="preserve">   </w:t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 w:rsidRPr="001F7B77">
        <w:rPr>
          <w:rFonts w:asciiTheme="minorHAnsi" w:hAnsiTheme="minorHAnsi"/>
          <w:color w:val="000000"/>
          <w:sz w:val="20"/>
          <w:szCs w:val="20"/>
        </w:rPr>
        <w:t>......................................................</w:t>
      </w:r>
    </w:p>
    <w:p w14:paraId="4FCF38CB" w14:textId="77777777" w:rsidR="00E7103A" w:rsidRPr="00956ACF" w:rsidRDefault="00956ACF" w:rsidP="00E7103A">
      <w:pPr>
        <w:rPr>
          <w:rFonts w:asciiTheme="minorHAnsi" w:hAnsiTheme="minorHAnsi"/>
          <w:i/>
          <w:color w:val="000000"/>
          <w:sz w:val="18"/>
          <w:szCs w:val="18"/>
        </w:rPr>
      </w:pPr>
      <w:r>
        <w:rPr>
          <w:rFonts w:asciiTheme="minorHAnsi" w:hAnsiTheme="minorHAnsi"/>
          <w:i/>
          <w:color w:val="000000"/>
          <w:sz w:val="18"/>
          <w:szCs w:val="18"/>
        </w:rPr>
        <w:t xml:space="preserve">  </w:t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 xml:space="preserve"> (podpisy osób upoważnionych do             </w:t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ab/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ab/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ab/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ab/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ab/>
        <w:t xml:space="preserve">(data i miejscowość)                                                                          </w:t>
      </w:r>
    </w:p>
    <w:p w14:paraId="5BC290C5" w14:textId="77777777" w:rsidR="00E7103A" w:rsidRPr="00956ACF" w:rsidRDefault="00E7103A" w:rsidP="00E7103A">
      <w:pPr>
        <w:rPr>
          <w:rFonts w:asciiTheme="minorHAnsi" w:hAnsiTheme="minorHAnsi"/>
          <w:i/>
          <w:color w:val="000000"/>
          <w:sz w:val="18"/>
          <w:szCs w:val="20"/>
        </w:rPr>
      </w:pPr>
      <w:r w:rsidRPr="00956ACF">
        <w:rPr>
          <w:rFonts w:asciiTheme="minorHAnsi" w:hAnsiTheme="minorHAnsi"/>
          <w:i/>
          <w:color w:val="000000"/>
          <w:sz w:val="18"/>
          <w:szCs w:val="20"/>
        </w:rPr>
        <w:t>reprezentowania Wnioskodawcy i pieczęć)</w:t>
      </w:r>
    </w:p>
    <w:p w14:paraId="67DB4A57" w14:textId="77777777" w:rsidR="00956ACF" w:rsidRDefault="00956ACF" w:rsidP="00E7103A">
      <w:pPr>
        <w:rPr>
          <w:rFonts w:asciiTheme="minorHAnsi" w:hAnsiTheme="minorHAnsi"/>
          <w:b/>
          <w:color w:val="000000"/>
          <w:szCs w:val="22"/>
          <w:u w:val="single"/>
        </w:rPr>
      </w:pPr>
    </w:p>
    <w:p w14:paraId="7BA29ADB" w14:textId="5C8C964D" w:rsidR="00591046" w:rsidRPr="00D1291E" w:rsidRDefault="00427C1A" w:rsidP="00D1291E">
      <w:r>
        <w:rPr>
          <w:rFonts w:asciiTheme="minorHAnsi" w:hAnsiTheme="minorHAnsi"/>
          <w:b/>
          <w:color w:val="000000"/>
          <w:sz w:val="18"/>
          <w:szCs w:val="22"/>
          <w:u w:val="single"/>
        </w:rPr>
        <w:t xml:space="preserve">* </w:t>
      </w:r>
      <w:r w:rsidR="00E7103A" w:rsidRPr="00E7103A">
        <w:rPr>
          <w:rFonts w:asciiTheme="minorHAnsi" w:hAnsiTheme="minorHAnsi"/>
          <w:b/>
          <w:color w:val="000000"/>
          <w:sz w:val="18"/>
          <w:szCs w:val="22"/>
          <w:u w:val="single"/>
        </w:rPr>
        <w:t>zakreślić odpowiednie</w:t>
      </w:r>
    </w:p>
    <w:sectPr w:rsidR="00591046" w:rsidRPr="00D1291E" w:rsidSect="00427C1A">
      <w:headerReference w:type="default" r:id="rId8"/>
      <w:footerReference w:type="default" r:id="rId9"/>
      <w:pgSz w:w="11906" w:h="16838"/>
      <w:pgMar w:top="284" w:right="1133" w:bottom="2127" w:left="1134" w:header="397" w:footer="39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BFD9" w14:textId="77777777" w:rsidR="00954A9C" w:rsidRDefault="00954A9C">
      <w:r>
        <w:separator/>
      </w:r>
    </w:p>
  </w:endnote>
  <w:endnote w:type="continuationSeparator" w:id="0">
    <w:p w14:paraId="5BB9D00E" w14:textId="77777777" w:rsidR="00954A9C" w:rsidRDefault="0095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95648" w:rsidRPr="00922002" w14:paraId="23200281" w14:textId="77777777" w:rsidTr="00FE3A6A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21AA738F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</w:rPr>
          </w:pPr>
          <w:r w:rsidRPr="00922002"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  <w:lang w:eastAsia="pl-PL"/>
            </w:rPr>
            <w:drawing>
              <wp:inline distT="0" distB="0" distL="0" distR="0" wp14:anchorId="7C801239" wp14:editId="584812E3">
                <wp:extent cx="3858337" cy="316424"/>
                <wp:effectExtent l="0" t="0" r="0" b="7620"/>
                <wp:docPr id="589934294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5648" w:rsidRPr="00922002" w14:paraId="1CF5F44B" w14:textId="77777777" w:rsidTr="00FE3A6A">
      <w:trPr>
        <w:jc w:val="center"/>
      </w:trPr>
      <w:tc>
        <w:tcPr>
          <w:tcW w:w="4531" w:type="dxa"/>
          <w:vAlign w:val="center"/>
        </w:tcPr>
        <w:p w14:paraId="1E0CC244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noProof/>
              <w:sz w:val="4"/>
              <w:szCs w:val="4"/>
              <w:lang w:eastAsia="pl-PL"/>
            </w:rPr>
          </w:pPr>
        </w:p>
      </w:tc>
      <w:tc>
        <w:tcPr>
          <w:tcW w:w="4531" w:type="dxa"/>
          <w:vAlign w:val="center"/>
        </w:tcPr>
        <w:p w14:paraId="6A857568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noProof/>
              <w:sz w:val="4"/>
              <w:szCs w:val="4"/>
              <w:lang w:eastAsia="pl-PL"/>
            </w:rPr>
          </w:pPr>
        </w:p>
      </w:tc>
    </w:tr>
    <w:tr w:rsidR="00C95648" w:rsidRPr="00922002" w14:paraId="4916F296" w14:textId="77777777" w:rsidTr="00FE3A6A">
      <w:trPr>
        <w:jc w:val="center"/>
      </w:trPr>
      <w:tc>
        <w:tcPr>
          <w:tcW w:w="4531" w:type="dxa"/>
          <w:vAlign w:val="center"/>
        </w:tcPr>
        <w:p w14:paraId="22A9AF19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62AF215B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 xml:space="preserve">Stowarzyszenie „Samorządowe Centrum </w:t>
          </w:r>
        </w:p>
        <w:p w14:paraId="739F80A3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Przedsiębiorczości i Rozwoju” w Suchej Beskidzkiej</w:t>
          </w:r>
        </w:p>
      </w:tc>
    </w:tr>
    <w:tr w:rsidR="00C95648" w:rsidRPr="00922002" w14:paraId="43DE14AE" w14:textId="77777777" w:rsidTr="00FE3A6A">
      <w:trPr>
        <w:jc w:val="center"/>
      </w:trPr>
      <w:tc>
        <w:tcPr>
          <w:tcW w:w="4531" w:type="dxa"/>
          <w:vAlign w:val="center"/>
        </w:tcPr>
        <w:p w14:paraId="10654A9F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Ul. Władysław Orkana 20F/1</w:t>
          </w:r>
        </w:p>
      </w:tc>
      <w:tc>
        <w:tcPr>
          <w:tcW w:w="4531" w:type="dxa"/>
          <w:vAlign w:val="center"/>
        </w:tcPr>
        <w:p w14:paraId="18EC7F58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UL. Adama Mickiewicza 175</w:t>
          </w:r>
        </w:p>
      </w:tc>
    </w:tr>
    <w:tr w:rsidR="00C95648" w:rsidRPr="00922002" w14:paraId="3925F25A" w14:textId="77777777" w:rsidTr="00FE3A6A">
      <w:trPr>
        <w:jc w:val="center"/>
      </w:trPr>
      <w:tc>
        <w:tcPr>
          <w:tcW w:w="4531" w:type="dxa"/>
          <w:vAlign w:val="center"/>
        </w:tcPr>
        <w:p w14:paraId="39CC3C84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6B3A5D9B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34-200 Sucha Beskidzka</w:t>
          </w:r>
        </w:p>
      </w:tc>
    </w:tr>
    <w:tr w:rsidR="00C95648" w:rsidRPr="00922002" w14:paraId="18EBBAA9" w14:textId="77777777" w:rsidTr="00FE3A6A">
      <w:trPr>
        <w:jc w:val="center"/>
      </w:trPr>
      <w:tc>
        <w:tcPr>
          <w:tcW w:w="4531" w:type="dxa"/>
          <w:vAlign w:val="center"/>
        </w:tcPr>
        <w:p w14:paraId="7FCF4806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hyperlink r:id="rId2" w:history="1">
            <w:r w:rsidRPr="00922002">
              <w:rPr>
                <w:rStyle w:val="Hipercze"/>
                <w:rFonts w:asciiTheme="minorHAnsi" w:hAnsiTheme="minorHAnsi" w:cstheme="minorHAnsi"/>
                <w:b/>
                <w:sz w:val="14"/>
                <w:szCs w:val="14"/>
              </w:rPr>
              <w:t>www.frrr.pl</w:t>
            </w:r>
          </w:hyperlink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4E0B0C82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hyperlink r:id="rId3" w:history="1">
            <w:r w:rsidRPr="00922002">
              <w:rPr>
                <w:rStyle w:val="Hipercze"/>
                <w:rFonts w:asciiTheme="minorHAnsi" w:hAnsiTheme="minorHAnsi" w:cstheme="minorHAnsi"/>
                <w:b/>
                <w:sz w:val="14"/>
                <w:szCs w:val="14"/>
              </w:rPr>
              <w:t>www.funduszemalopolska.pl</w:t>
            </w:r>
          </w:hyperlink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</w:p>
      </w:tc>
    </w:tr>
  </w:tbl>
  <w:p w14:paraId="2C6C5C95" w14:textId="600963CE" w:rsidR="00D52C15" w:rsidRPr="00C95648" w:rsidRDefault="00C95648" w:rsidP="00C95648">
    <w:pPr>
      <w:pStyle w:val="Stopka"/>
      <w:jc w:val="right"/>
      <w:rPr>
        <w:rStyle w:val="Numerstrony"/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FC49C3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FC49C3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0821" w14:textId="77777777" w:rsidR="00954A9C" w:rsidRDefault="00954A9C">
      <w:r>
        <w:separator/>
      </w:r>
    </w:p>
  </w:footnote>
  <w:footnote w:type="continuationSeparator" w:id="0">
    <w:p w14:paraId="51A05A36" w14:textId="77777777" w:rsidR="00954A9C" w:rsidRDefault="00954A9C">
      <w:r>
        <w:continuationSeparator/>
      </w:r>
    </w:p>
  </w:footnote>
  <w:footnote w:id="1">
    <w:p w14:paraId="41401392" w14:textId="77777777" w:rsidR="00D1291E" w:rsidRPr="00D1291E" w:rsidRDefault="00D1291E" w:rsidP="00D1291E">
      <w:pPr>
        <w:pStyle w:val="Tekstprzypisudolnego"/>
        <w:jc w:val="both"/>
        <w:rPr>
          <w:rFonts w:asciiTheme="minorHAnsi" w:hAnsiTheme="minorHAnsi" w:cs="Calibri"/>
          <w:i/>
          <w:iCs/>
          <w:sz w:val="14"/>
          <w:szCs w:val="14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przez Wnioskodawcę należy rozumieć </w:t>
      </w:r>
      <w:r w:rsidRPr="00D1291E">
        <w:rPr>
          <w:rFonts w:asciiTheme="minorHAnsi" w:hAnsiTheme="minorHAnsi" w:cs="Calibri"/>
          <w:b/>
          <w:bCs/>
          <w:i/>
          <w:iCs/>
          <w:sz w:val="14"/>
          <w:szCs w:val="14"/>
        </w:rPr>
        <w:t>jedno przedsiębiorstwo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 w rozumieniu art. 2 ust. 2 rozporządzenia Komisji (UE) 2023/2831 z dnia 13 grudnia 2023 r. w sprawie stosowania art. 107 i 108 Traktatu o funkcjonowaniu Unii Europejskiej do pomocy de </w:t>
      </w:r>
      <w:proofErr w:type="spellStart"/>
      <w:r w:rsidRPr="00D1291E">
        <w:rPr>
          <w:rFonts w:asciiTheme="minorHAnsi" w:hAnsiTheme="minorHAnsi" w:cs="Calibri"/>
          <w:i/>
          <w:iCs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 (Dz. U. UE. L. z 2023 r. poz. 2831). </w:t>
      </w:r>
      <w:r w:rsidRPr="00D1291E">
        <w:rPr>
          <w:rFonts w:asciiTheme="minorHAnsi" w:hAnsiTheme="minorHAnsi" w:cs="Calibri"/>
          <w:b/>
          <w:bCs/>
          <w:i/>
          <w:iCs/>
          <w:sz w:val="14"/>
          <w:szCs w:val="14"/>
        </w:rPr>
        <w:t>Jedno przedsiębiorstwo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, do celów tego rozporządzenia, </w:t>
      </w:r>
      <w:r w:rsidRPr="00D1291E">
        <w:rPr>
          <w:rFonts w:asciiTheme="minorHAnsi" w:hAnsiTheme="minorHAnsi" w:cs="Calibri"/>
          <w:b/>
          <w:bCs/>
          <w:i/>
          <w:iCs/>
          <w:sz w:val="14"/>
          <w:szCs w:val="14"/>
        </w:rPr>
        <w:t>oznacza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 wszystkie jednostki gospodarcze, które pozostają w co najmniej jednym z następujących stosunków: </w:t>
      </w:r>
    </w:p>
    <w:p w14:paraId="523BA194" w14:textId="77777777" w:rsidR="00D1291E" w:rsidRPr="00D1291E" w:rsidRDefault="00D1291E" w:rsidP="00D1291E">
      <w:pPr>
        <w:pStyle w:val="Tekstprzypisudolnego"/>
        <w:ind w:left="567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a)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 posiada w drugiej jednostce gospodarczej większość praw głosu akcjonariuszy lub wspólników; </w:t>
      </w:r>
    </w:p>
    <w:p w14:paraId="54B286ED" w14:textId="77777777" w:rsidR="00D1291E" w:rsidRPr="00D1291E" w:rsidRDefault="00D1291E" w:rsidP="00D1291E">
      <w:pPr>
        <w:pStyle w:val="Tekstprzypisudolnego"/>
        <w:ind w:left="567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b)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 ma prawo wyznaczyć lub odwołać większość członków organu administracyjnego, zarządzającego lub nadzorczego innej jednostki gospodarczej; </w:t>
      </w:r>
    </w:p>
    <w:p w14:paraId="5FEF1BF8" w14:textId="77777777" w:rsidR="00D1291E" w:rsidRPr="00D1291E" w:rsidRDefault="00D1291E" w:rsidP="00D1291E">
      <w:pPr>
        <w:pStyle w:val="Tekstprzypisudolnego"/>
        <w:ind w:left="567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c)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7310EC2E" w14:textId="77777777" w:rsidR="00D1291E" w:rsidRPr="00D1291E" w:rsidRDefault="00D1291E" w:rsidP="00D1291E">
      <w:pPr>
        <w:pStyle w:val="Tekstprzypisudolnego"/>
        <w:ind w:left="567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d)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</w:t>
      </w:r>
    </w:p>
    <w:p w14:paraId="5AC6418F" w14:textId="5C4A6DA4" w:rsidR="00D1291E" w:rsidRPr="00D1291E" w:rsidRDefault="00D1291E" w:rsidP="00D1291E">
      <w:pPr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Jednostki gospodarcze pozostające w jakimkolwiek ze stosunków, o których mowa w lit. a)-d), poprzez co najmniej jedną inną jednostkę gospodarczą również są uznawane za jedno przedsiębiorstwo</w:t>
      </w:r>
    </w:p>
  </w:footnote>
  <w:footnote w:id="2">
    <w:p w14:paraId="5F5DB612" w14:textId="0FCF1B14" w:rsidR="00D1291E" w:rsidRPr="00427C1A" w:rsidRDefault="00D1291E" w:rsidP="00427C1A">
      <w:pPr>
        <w:jc w:val="both"/>
        <w:rPr>
          <w:rFonts w:asciiTheme="minorHAnsi" w:hAnsiTheme="minorHAnsi" w:cstheme="minorHAnsi"/>
          <w:i/>
          <w:sz w:val="14"/>
          <w:szCs w:val="14"/>
        </w:rPr>
      </w:pPr>
      <w:r w:rsidRPr="00D1291E">
        <w:rPr>
          <w:rStyle w:val="Odwoanieprzypisudolnego"/>
          <w:sz w:val="14"/>
          <w:szCs w:val="14"/>
        </w:rPr>
        <w:footnoteRef/>
      </w:r>
      <w:r w:rsidRPr="00D1291E">
        <w:rPr>
          <w:sz w:val="14"/>
          <w:szCs w:val="14"/>
        </w:rPr>
        <w:t xml:space="preserve"> </w:t>
      </w:r>
      <w:r w:rsidRPr="00D1291E">
        <w:rPr>
          <w:rFonts w:asciiTheme="minorHAnsi" w:hAnsiTheme="minorHAnsi" w:cstheme="minorHAnsi"/>
          <w:i/>
          <w:sz w:val="14"/>
          <w:szCs w:val="14"/>
        </w:rPr>
        <w:t xml:space="preserve">w rozumieniu Rozporządzenia Komisji (UE) nr 1407/2013 z dnia 18 grudnia 2013 r. w sprawie stosowania art. 107 i 108 Traktatu o funkcjonowaniu Unii Europejskiej do pomocy de </w:t>
      </w:r>
      <w:proofErr w:type="spellStart"/>
      <w:r w:rsidRPr="00D1291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theme="minorHAnsi"/>
          <w:i/>
          <w:sz w:val="14"/>
          <w:szCs w:val="14"/>
        </w:rPr>
        <w:t xml:space="preserve"> oraz Rozporządzenia Ministra Funduszy i Polityki Regionalnej z dnia 29 września 2022 r. w sprawie udzielania pomocy de </w:t>
      </w:r>
      <w:proofErr w:type="spellStart"/>
      <w:r w:rsidRPr="00D1291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theme="minorHAnsi"/>
          <w:i/>
          <w:sz w:val="14"/>
          <w:szCs w:val="14"/>
        </w:rPr>
        <w:t xml:space="preserve"> w ramach regionalnych programów na lata 2021-2027 lub Rozporządzenia Komisji (UE) 2023/2831 z dnia 13 grudnia 2023 r. w sprawie stosowania art. 107 i 108 Traktatu o funkcjonowaniu Unii Europejskiej do pomocy de </w:t>
      </w:r>
      <w:proofErr w:type="spellStart"/>
      <w:r w:rsidRPr="00D1291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theme="minorHAnsi"/>
          <w:i/>
          <w:sz w:val="14"/>
          <w:szCs w:val="14"/>
        </w:rPr>
        <w:t xml:space="preserve"> oraz odpow</w:t>
      </w:r>
      <w:r w:rsidR="00427C1A">
        <w:rPr>
          <w:rFonts w:asciiTheme="minorHAnsi" w:hAnsiTheme="minorHAnsi" w:cstheme="minorHAnsi"/>
          <w:i/>
          <w:sz w:val="14"/>
          <w:szCs w:val="14"/>
        </w:rPr>
        <w:t>iednim polskim akcie normatywny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63FB" w14:textId="77777777" w:rsidR="00C95648" w:rsidRDefault="00C95648" w:rsidP="00C95648">
    <w:pPr>
      <w:pStyle w:val="Tekstpodstawowy"/>
      <w:keepNext/>
      <w:spacing w:after="120"/>
      <w:jc w:val="center"/>
      <w:rPr>
        <w:i w:val="0"/>
        <w:iCs w:val="0"/>
        <w:sz w:val="18"/>
        <w:szCs w:val="18"/>
      </w:rPr>
    </w:pPr>
    <w:r>
      <w:rPr>
        <w:noProof/>
        <w:lang w:eastAsia="pl-PL"/>
      </w:rPr>
      <w:drawing>
        <wp:inline distT="0" distB="0" distL="0" distR="0" wp14:anchorId="3FAD9B34" wp14:editId="0227DE14">
          <wp:extent cx="4950586" cy="525151"/>
          <wp:effectExtent l="0" t="0" r="0" b="0"/>
          <wp:docPr id="1553394459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84BB2" w14:textId="62453E08" w:rsidR="000E75DA" w:rsidRPr="000237E7" w:rsidRDefault="000237E7" w:rsidP="000237E7">
    <w:pPr>
      <w:pStyle w:val="Tekstpodstawowy"/>
      <w:keepNext/>
      <w:spacing w:after="120"/>
      <w:jc w:val="right"/>
      <w:rPr>
        <w:rFonts w:ascii="Calibri" w:eastAsia="Calibri" w:hAnsi="Calibri" w:cs="Times New Roman"/>
        <w:sz w:val="18"/>
        <w:szCs w:val="18"/>
        <w:lang w:val="x-none" w:eastAsia="en-US"/>
      </w:rPr>
    </w:pPr>
    <w:r w:rsidRPr="000237E7">
      <w:rPr>
        <w:i w:val="0"/>
        <w:iCs w:val="0"/>
        <w:sz w:val="18"/>
        <w:szCs w:val="18"/>
      </w:rPr>
      <w:t xml:space="preserve"> </w:t>
    </w:r>
    <w:r w:rsidRPr="000237E7">
      <w:rPr>
        <w:rFonts w:ascii="Calibri" w:eastAsia="Calibri" w:hAnsi="Calibri" w:cs="Times New Roman"/>
        <w:sz w:val="18"/>
        <w:szCs w:val="18"/>
        <w:lang w:val="x-none" w:eastAsia="en-US"/>
      </w:rPr>
      <w:t>F01.</w:t>
    </w:r>
    <w:r>
      <w:rPr>
        <w:rFonts w:ascii="Calibri" w:eastAsia="Calibri" w:hAnsi="Calibri" w:cs="Times New Roman"/>
        <w:sz w:val="18"/>
        <w:szCs w:val="18"/>
        <w:lang w:eastAsia="en-US"/>
      </w:rPr>
      <w:t>11</w:t>
    </w:r>
    <w:r w:rsidRPr="000237E7">
      <w:rPr>
        <w:rFonts w:ascii="Calibri" w:eastAsia="Calibri" w:hAnsi="Calibri" w:cs="Times New Roman"/>
        <w:sz w:val="18"/>
        <w:szCs w:val="18"/>
        <w:lang w:val="x-none" w:eastAsia="en-US"/>
      </w:rPr>
      <w:t xml:space="preserve">-PR/II-P14; Oświadczenie </w:t>
    </w:r>
    <w:r>
      <w:rPr>
        <w:rFonts w:ascii="Calibri" w:eastAsia="Calibri" w:hAnsi="Calibri" w:cs="Times New Roman"/>
        <w:sz w:val="18"/>
        <w:szCs w:val="18"/>
        <w:lang w:eastAsia="en-US"/>
      </w:rPr>
      <w:t xml:space="preserve">Wnioskodawcy o </w:t>
    </w:r>
    <w:r w:rsidR="00922002">
      <w:rPr>
        <w:rFonts w:ascii="Calibri" w:eastAsia="Calibri" w:hAnsi="Calibri" w:cs="Times New Roman"/>
        <w:sz w:val="18"/>
        <w:szCs w:val="18"/>
        <w:lang w:eastAsia="en-US"/>
      </w:rPr>
      <w:t>o</w:t>
    </w:r>
    <w:r>
      <w:rPr>
        <w:rFonts w:ascii="Calibri" w:eastAsia="Calibri" w:hAnsi="Calibri" w:cs="Times New Roman"/>
        <w:sz w:val="18"/>
        <w:szCs w:val="18"/>
        <w:lang w:eastAsia="en-US"/>
      </w:rPr>
      <w:t xml:space="preserve">trzymanej pomocy de </w:t>
    </w:r>
    <w:proofErr w:type="spellStart"/>
    <w:r>
      <w:rPr>
        <w:rFonts w:ascii="Calibri" w:eastAsia="Calibri" w:hAnsi="Calibri" w:cs="Times New Roman"/>
        <w:sz w:val="18"/>
        <w:szCs w:val="18"/>
        <w:lang w:eastAsia="en-US"/>
      </w:rPr>
      <w:t>mi</w:t>
    </w:r>
    <w:r w:rsidR="00922002">
      <w:rPr>
        <w:rFonts w:ascii="Calibri" w:eastAsia="Calibri" w:hAnsi="Calibri" w:cs="Times New Roman"/>
        <w:sz w:val="18"/>
        <w:szCs w:val="18"/>
        <w:lang w:eastAsia="en-US"/>
      </w:rPr>
      <w:t>n</w:t>
    </w:r>
    <w:r>
      <w:rPr>
        <w:rFonts w:ascii="Calibri" w:eastAsia="Calibri" w:hAnsi="Calibri" w:cs="Times New Roman"/>
        <w:sz w:val="18"/>
        <w:szCs w:val="18"/>
        <w:lang w:eastAsia="en-US"/>
      </w:rPr>
      <w:t>imis</w:t>
    </w:r>
    <w:proofErr w:type="spellEnd"/>
    <w:r w:rsidRPr="000237E7">
      <w:rPr>
        <w:rFonts w:ascii="Calibri" w:eastAsia="Calibri" w:hAnsi="Calibri" w:cs="Times New Roman"/>
        <w:sz w:val="18"/>
        <w:szCs w:val="18"/>
        <w:lang w:val="x-none" w:eastAsia="en-US"/>
      </w:rPr>
      <w:t xml:space="preserve">; wyd. </w:t>
    </w:r>
    <w:r w:rsidR="00BD5280">
      <w:rPr>
        <w:rFonts w:ascii="Calibri" w:eastAsia="Calibri" w:hAnsi="Calibri" w:cs="Times New Roman"/>
        <w:sz w:val="18"/>
        <w:szCs w:val="18"/>
        <w:lang w:val="x-none" w:eastAsia="en-US"/>
      </w:rPr>
      <w:t>2</w:t>
    </w:r>
    <w:r w:rsidRPr="000237E7">
      <w:rPr>
        <w:rFonts w:ascii="Calibri" w:eastAsia="Calibri" w:hAnsi="Calibri" w:cs="Times New Roman"/>
        <w:sz w:val="18"/>
        <w:szCs w:val="18"/>
        <w:lang w:val="x-none" w:eastAsia="en-US"/>
      </w:rPr>
      <w:t xml:space="preserve"> z dn.</w:t>
    </w:r>
    <w:r w:rsidR="00BD5280">
      <w:rPr>
        <w:rFonts w:ascii="Calibri" w:eastAsia="Calibri" w:hAnsi="Calibri" w:cs="Times New Roman"/>
        <w:sz w:val="18"/>
        <w:szCs w:val="18"/>
        <w:lang w:val="x-none" w:eastAsia="en-US"/>
      </w:rPr>
      <w:t>18.09.2025</w:t>
    </w:r>
    <w:r w:rsidRPr="000237E7">
      <w:rPr>
        <w:rFonts w:ascii="Calibri" w:eastAsia="Calibri" w:hAnsi="Calibri" w:cs="Times New Roman"/>
        <w:sz w:val="18"/>
        <w:szCs w:val="18"/>
        <w:lang w:val="x-none" w:eastAsia="en-US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color w:val="000000"/>
        <w:sz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</w:rPr>
    </w:lvl>
  </w:abstractNum>
  <w:abstractNum w:abstractNumId="5" w15:restartNumberingAfterBreak="0">
    <w:nsid w:val="00000006"/>
    <w:multiLevelType w:val="singleLevel"/>
    <w:tmpl w:val="00000006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  <w:szCs w:val="16"/>
      </w:rPr>
    </w:lvl>
  </w:abstractNum>
  <w:abstractNum w:abstractNumId="6" w15:restartNumberingAfterBreak="0">
    <w:nsid w:val="021E62FB"/>
    <w:multiLevelType w:val="hybridMultilevel"/>
    <w:tmpl w:val="049E6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427E8"/>
    <w:multiLevelType w:val="hybridMultilevel"/>
    <w:tmpl w:val="76F64084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30A73"/>
    <w:multiLevelType w:val="hybridMultilevel"/>
    <w:tmpl w:val="BB6CA5FC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DE7AFE"/>
    <w:multiLevelType w:val="hybridMultilevel"/>
    <w:tmpl w:val="A72E1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32CE6"/>
    <w:multiLevelType w:val="hybridMultilevel"/>
    <w:tmpl w:val="7D1656E8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067B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3" w15:restartNumberingAfterBreak="0">
    <w:nsid w:val="4EC17C56"/>
    <w:multiLevelType w:val="hybridMultilevel"/>
    <w:tmpl w:val="EDF2E63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62780">
    <w:abstractNumId w:val="0"/>
  </w:num>
  <w:num w:numId="2" w16cid:durableId="1276214974">
    <w:abstractNumId w:val="1"/>
  </w:num>
  <w:num w:numId="3" w16cid:durableId="1142767102">
    <w:abstractNumId w:val="2"/>
  </w:num>
  <w:num w:numId="4" w16cid:durableId="1665162719">
    <w:abstractNumId w:val="3"/>
  </w:num>
  <w:num w:numId="5" w16cid:durableId="242105695">
    <w:abstractNumId w:val="4"/>
  </w:num>
  <w:num w:numId="6" w16cid:durableId="1530601254">
    <w:abstractNumId w:val="5"/>
  </w:num>
  <w:num w:numId="7" w16cid:durableId="811095974">
    <w:abstractNumId w:val="6"/>
  </w:num>
  <w:num w:numId="8" w16cid:durableId="1438521037">
    <w:abstractNumId w:val="14"/>
  </w:num>
  <w:num w:numId="9" w16cid:durableId="2136482856">
    <w:abstractNumId w:val="11"/>
  </w:num>
  <w:num w:numId="10" w16cid:durableId="491220406">
    <w:abstractNumId w:val="9"/>
  </w:num>
  <w:num w:numId="11" w16cid:durableId="476651757">
    <w:abstractNumId w:val="12"/>
  </w:num>
  <w:num w:numId="12" w16cid:durableId="612859809">
    <w:abstractNumId w:val="13"/>
  </w:num>
  <w:num w:numId="13" w16cid:durableId="236133303">
    <w:abstractNumId w:val="7"/>
  </w:num>
  <w:num w:numId="14" w16cid:durableId="478111405">
    <w:abstractNumId w:val="10"/>
  </w:num>
  <w:num w:numId="15" w16cid:durableId="631981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C0"/>
    <w:rsid w:val="000237E7"/>
    <w:rsid w:val="000378F4"/>
    <w:rsid w:val="00050EEB"/>
    <w:rsid w:val="00060B2C"/>
    <w:rsid w:val="00070079"/>
    <w:rsid w:val="00076297"/>
    <w:rsid w:val="000973A6"/>
    <w:rsid w:val="000E75DA"/>
    <w:rsid w:val="000F6089"/>
    <w:rsid w:val="0023384E"/>
    <w:rsid w:val="00242F47"/>
    <w:rsid w:val="0024518C"/>
    <w:rsid w:val="0024622F"/>
    <w:rsid w:val="00247513"/>
    <w:rsid w:val="00247B4B"/>
    <w:rsid w:val="0029262C"/>
    <w:rsid w:val="002E08B6"/>
    <w:rsid w:val="00321652"/>
    <w:rsid w:val="0034133E"/>
    <w:rsid w:val="003436DD"/>
    <w:rsid w:val="00355292"/>
    <w:rsid w:val="00362124"/>
    <w:rsid w:val="00370F06"/>
    <w:rsid w:val="003871F1"/>
    <w:rsid w:val="003B79D8"/>
    <w:rsid w:val="00427C1A"/>
    <w:rsid w:val="00440403"/>
    <w:rsid w:val="00440ACE"/>
    <w:rsid w:val="00450A60"/>
    <w:rsid w:val="004523DB"/>
    <w:rsid w:val="00462F82"/>
    <w:rsid w:val="00471CC4"/>
    <w:rsid w:val="00473759"/>
    <w:rsid w:val="00482594"/>
    <w:rsid w:val="00483DA5"/>
    <w:rsid w:val="004A3FA9"/>
    <w:rsid w:val="004E6A5E"/>
    <w:rsid w:val="00565A0D"/>
    <w:rsid w:val="00591046"/>
    <w:rsid w:val="006B4826"/>
    <w:rsid w:val="006C63A8"/>
    <w:rsid w:val="00714B84"/>
    <w:rsid w:val="00751367"/>
    <w:rsid w:val="00753CFD"/>
    <w:rsid w:val="00765FEF"/>
    <w:rsid w:val="0078427F"/>
    <w:rsid w:val="00822C5E"/>
    <w:rsid w:val="0086093C"/>
    <w:rsid w:val="0087576A"/>
    <w:rsid w:val="008830F1"/>
    <w:rsid w:val="00897AC0"/>
    <w:rsid w:val="008A0BCF"/>
    <w:rsid w:val="008D64E1"/>
    <w:rsid w:val="0091553B"/>
    <w:rsid w:val="00922002"/>
    <w:rsid w:val="00932495"/>
    <w:rsid w:val="00954A9C"/>
    <w:rsid w:val="00955391"/>
    <w:rsid w:val="00955906"/>
    <w:rsid w:val="00956ACF"/>
    <w:rsid w:val="00965388"/>
    <w:rsid w:val="009A599A"/>
    <w:rsid w:val="009C7CEA"/>
    <w:rsid w:val="009D1E6F"/>
    <w:rsid w:val="00A536D1"/>
    <w:rsid w:val="00A8164C"/>
    <w:rsid w:val="00A85E84"/>
    <w:rsid w:val="00B27027"/>
    <w:rsid w:val="00B4412B"/>
    <w:rsid w:val="00B74154"/>
    <w:rsid w:val="00B828A1"/>
    <w:rsid w:val="00B906E9"/>
    <w:rsid w:val="00BD5280"/>
    <w:rsid w:val="00BD7E44"/>
    <w:rsid w:val="00C01BC9"/>
    <w:rsid w:val="00C37528"/>
    <w:rsid w:val="00C95648"/>
    <w:rsid w:val="00CC1A64"/>
    <w:rsid w:val="00CE0699"/>
    <w:rsid w:val="00CE53BA"/>
    <w:rsid w:val="00CF342D"/>
    <w:rsid w:val="00D1291E"/>
    <w:rsid w:val="00D35228"/>
    <w:rsid w:val="00D52C15"/>
    <w:rsid w:val="00D53C98"/>
    <w:rsid w:val="00D673EC"/>
    <w:rsid w:val="00D76A36"/>
    <w:rsid w:val="00DB2817"/>
    <w:rsid w:val="00DB7569"/>
    <w:rsid w:val="00DD46CB"/>
    <w:rsid w:val="00E652D9"/>
    <w:rsid w:val="00E7103A"/>
    <w:rsid w:val="00E72835"/>
    <w:rsid w:val="00E75CEF"/>
    <w:rsid w:val="00E76407"/>
    <w:rsid w:val="00E9793B"/>
    <w:rsid w:val="00F100B0"/>
    <w:rsid w:val="00F1010B"/>
    <w:rsid w:val="00F25B77"/>
    <w:rsid w:val="00F54A80"/>
    <w:rsid w:val="00F867A6"/>
    <w:rsid w:val="00F92B7E"/>
    <w:rsid w:val="00FB18DF"/>
    <w:rsid w:val="00FC3E8A"/>
    <w:rsid w:val="00FC49C3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79638A13"/>
  <w15:chartTrackingRefBased/>
  <w15:docId w15:val="{8236966A-9AC3-4E90-835E-1BC2123B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2"/>
      <w:szCs w:val="24"/>
      <w:lang w:eastAsia="ja-JP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60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cs="Arial"/>
      <w:b/>
      <w:sz w:val="1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b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18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b/>
      <w:bCs/>
      <w:color w:val="999999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color w:val="000000"/>
      <w:sz w:val="18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5z0">
    <w:name w:val="WW8Num5z0"/>
    <w:rPr>
      <w:rFonts w:ascii="Arial" w:hAnsi="Arial" w:cs="Arial"/>
      <w:b/>
      <w:i w:val="0"/>
      <w:sz w:val="16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7z0">
    <w:name w:val="WW8Num7z0"/>
    <w:rPr>
      <w:rFonts w:cs="Times New Roman"/>
      <w:sz w:val="1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WW-Absatz-Standardschriftart11111">
    <w:name w:val="WW-Absatz-Standardschriftart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3z0">
    <w:name w:val="WW8Num13z0"/>
    <w:rPr>
      <w:rFonts w:ascii="Wingdings" w:eastAsia="Times New Roman" w:hAnsi="Wingdings" w:cs="Times New Roman"/>
      <w:sz w:val="24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hAnsi="Arial" w:cs="Arial"/>
      <w:b/>
      <w:i w:val="0"/>
      <w:sz w:val="16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1z0">
    <w:name w:val="WW8Num21z0"/>
    <w:rPr>
      <w:b w:val="0"/>
      <w:i w:val="0"/>
      <w:sz w:val="2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3z0">
    <w:name w:val="WW8Num23z0"/>
    <w:rPr>
      <w:rFonts w:cs="Times New Roman"/>
      <w:sz w:val="18"/>
    </w:rPr>
  </w:style>
  <w:style w:type="character" w:customStyle="1" w:styleId="WW8Num24z0">
    <w:name w:val="WW8Num2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12z0">
    <w:name w:val="WW8NumSt12z0"/>
    <w:rPr>
      <w:rFonts w:ascii="Wingdings" w:hAnsi="Wingdings" w:cs="Wingdings"/>
      <w:b w:val="0"/>
      <w:i w:val="0"/>
      <w:sz w:val="24"/>
      <w:u w:val="none"/>
    </w:rPr>
  </w:style>
  <w:style w:type="character" w:customStyle="1" w:styleId="WW8NumSt14z0">
    <w:name w:val="WW8NumSt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eastAsia="MS PGothic" w:cs="Tahoma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Tahoma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rFonts w:cs="Arial"/>
      <w:szCs w:val="20"/>
    </w:rPr>
  </w:style>
  <w:style w:type="paragraph" w:customStyle="1" w:styleId="xl24">
    <w:name w:val="xl24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5">
    <w:name w:val="xl25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6">
    <w:name w:val="xl26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7">
    <w:name w:val="xl27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28">
    <w:name w:val="xl28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9">
    <w:name w:val="xl29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30">
    <w:name w:val="xl30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1">
    <w:name w:val="xl31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2">
    <w:name w:val="xl32"/>
    <w:basedOn w:val="Normalny"/>
    <w:pPr>
      <w:pBdr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3">
    <w:name w:val="xl33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4">
    <w:name w:val="xl34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5">
    <w:name w:val="xl35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6">
    <w:name w:val="xl3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7">
    <w:name w:val="xl37"/>
    <w:basedOn w:val="Normalny"/>
    <w:pPr>
      <w:pBdr>
        <w:top w:val="single" w:sz="4" w:space="0" w:color="808080"/>
        <w:left w:val="single" w:sz="8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8">
    <w:name w:val="xl38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39">
    <w:name w:val="xl39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0">
    <w:name w:val="xl40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1">
    <w:name w:val="xl41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2">
    <w:name w:val="xl42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3">
    <w:name w:val="xl43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4">
    <w:name w:val="xl44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5">
    <w:name w:val="xl4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6">
    <w:name w:val="xl4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7">
    <w:name w:val="xl47"/>
    <w:basedOn w:val="Normalny"/>
    <w:pPr>
      <w:pBdr>
        <w:top w:val="single" w:sz="8" w:space="0" w:color="808080"/>
        <w:left w:val="single" w:sz="8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8">
    <w:name w:val="xl48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9">
    <w:name w:val="xl49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0">
    <w:name w:val="xl50"/>
    <w:basedOn w:val="Normalny"/>
    <w:pPr>
      <w:pBdr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1">
    <w:name w:val="xl51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2">
    <w:name w:val="xl52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3">
    <w:name w:val="xl53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4">
    <w:name w:val="xl54"/>
    <w:basedOn w:val="Normalny"/>
    <w:pPr>
      <w:pBdr>
        <w:top w:val="single" w:sz="8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5">
    <w:name w:val="xl5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6">
    <w:name w:val="xl56"/>
    <w:basedOn w:val="Normalny"/>
    <w:pPr>
      <w:pBdr>
        <w:top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7">
    <w:name w:val="xl57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  <w:jc w:val="right"/>
    </w:pPr>
    <w:rPr>
      <w:rFonts w:eastAsia="Arial Unicode MS" w:cs="Arial Unicode MS"/>
      <w:b/>
      <w:bCs/>
      <w:sz w:val="24"/>
    </w:rPr>
  </w:style>
  <w:style w:type="paragraph" w:customStyle="1" w:styleId="xl58">
    <w:name w:val="xl58"/>
    <w:basedOn w:val="Normalny"/>
    <w:pPr>
      <w:pBdr>
        <w:top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9">
    <w:name w:val="xl59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  <w:jc w:val="center"/>
    </w:pPr>
    <w:rPr>
      <w:rFonts w:eastAsia="Arial Unicode MS" w:cs="Arial Unicode MS"/>
      <w:b/>
      <w:bCs/>
      <w:sz w:val="24"/>
    </w:rPr>
  </w:style>
  <w:style w:type="paragraph" w:customStyle="1" w:styleId="xl60">
    <w:name w:val="xl60"/>
    <w:basedOn w:val="Normalny"/>
    <w:pPr>
      <w:pBdr>
        <w:top w:val="single" w:sz="8" w:space="0" w:color="808080"/>
        <w:bottom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1">
    <w:name w:val="xl61"/>
    <w:basedOn w:val="Normalny"/>
    <w:pPr>
      <w:pBdr>
        <w:top w:val="single" w:sz="8" w:space="0" w:color="808080"/>
        <w:bottom w:val="single" w:sz="4" w:space="0" w:color="808080"/>
        <w:right w:val="single" w:sz="8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2">
    <w:name w:val="xl62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3">
    <w:name w:val="xl63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4">
    <w:name w:val="xl64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5">
    <w:name w:val="xl65"/>
    <w:basedOn w:val="Normalny"/>
    <w:pPr>
      <w:pBdr>
        <w:top w:val="single" w:sz="8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styleId="Hipercze">
    <w:name w:val="Hyperlink"/>
    <w:rsid w:val="00A85E84"/>
    <w:rPr>
      <w:color w:val="0000FF"/>
      <w:u w:val="single"/>
    </w:rPr>
  </w:style>
  <w:style w:type="paragraph" w:styleId="Bezodstpw">
    <w:name w:val="No Spacing"/>
    <w:uiPriority w:val="1"/>
    <w:qFormat/>
    <w:rsid w:val="00A85E84"/>
    <w:rPr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E9793B"/>
    <w:rPr>
      <w:vertAlign w:val="superscript"/>
    </w:rPr>
  </w:style>
  <w:style w:type="table" w:styleId="Tabela-Siatka">
    <w:name w:val="Table Grid"/>
    <w:aliases w:val="nowy"/>
    <w:basedOn w:val="Standardowy"/>
    <w:uiPriority w:val="39"/>
    <w:rsid w:val="00E728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E7103A"/>
    <w:rPr>
      <w:rFonts w:cs="Times New Roman"/>
      <w:vertAlign w:val="superscript"/>
    </w:rPr>
  </w:style>
  <w:style w:type="paragraph" w:customStyle="1" w:styleId="Zawartotabeli0">
    <w:name w:val="Zawarto?? tabeli"/>
    <w:basedOn w:val="Tekstpodstawowy"/>
    <w:rsid w:val="00E7103A"/>
    <w:pPr>
      <w:widowControl w:val="0"/>
      <w:suppressLineNumbers/>
      <w:autoSpaceDN w:val="0"/>
      <w:adjustRightInd w:val="0"/>
      <w:spacing w:after="120"/>
      <w:jc w:val="left"/>
    </w:pPr>
    <w:rPr>
      <w:rFonts w:ascii="Times New Roman" w:eastAsia="Times New Roman" w:hAnsi="Times New Roman" w:cs="Times New Roman"/>
      <w:i w:val="0"/>
      <w:iCs w:val="0"/>
      <w:sz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7103A"/>
    <w:pPr>
      <w:widowControl w:val="0"/>
      <w:suppressLineNumbers/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E7103A"/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27C1A"/>
    <w:rPr>
      <w:rFonts w:ascii="Arial" w:hAnsi="Arial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06AB-C67B-499E-B700-FD240757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POŻYCZKOWY</vt:lpstr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POŻYCZKOWY</dc:title>
  <dc:subject/>
  <dc:creator>Monika Wójciak</dc:creator>
  <cp:keywords/>
  <cp:lastModifiedBy>Michał Stasik</cp:lastModifiedBy>
  <cp:revision>5</cp:revision>
  <cp:lastPrinted>2022-11-14T12:46:00Z</cp:lastPrinted>
  <dcterms:created xsi:type="dcterms:W3CDTF">2024-12-19T08:22:00Z</dcterms:created>
  <dcterms:modified xsi:type="dcterms:W3CDTF">2025-09-19T12:29:00Z</dcterms:modified>
</cp:coreProperties>
</file>